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EC1D4" w14:textId="59733ED1" w:rsidR="001D1703" w:rsidRPr="00944B3D" w:rsidRDefault="001D1703" w:rsidP="001D1703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BFC3E7" wp14:editId="0DF70B25">
                <wp:simplePos x="0" y="0"/>
                <wp:positionH relativeFrom="column">
                  <wp:posOffset>1595755</wp:posOffset>
                </wp:positionH>
                <wp:positionV relativeFrom="paragraph">
                  <wp:posOffset>69215</wp:posOffset>
                </wp:positionV>
                <wp:extent cx="4457700" cy="546100"/>
                <wp:effectExtent l="0" t="0" r="0" b="6350"/>
                <wp:wrapNone/>
                <wp:docPr id="137232746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670D073" w14:textId="77777777" w:rsidR="001D1703" w:rsidRPr="001D1703" w:rsidRDefault="001D1703" w:rsidP="001D1703">
                            <w:pPr>
                              <w:pStyle w:val="3"/>
                              <w:spacing w:before="0" w:after="0"/>
                              <w:rPr>
                                <w:rFonts w:ascii="Times New Roman" w:hAnsi="Times New Roman"/>
                                <w:b/>
                                <w:bCs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18"/>
                              </w:rPr>
                              <w:t xml:space="preserve">   </w:t>
                            </w:r>
                            <w:r w:rsidRPr="001D1703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32"/>
                                <w:szCs w:val="18"/>
                              </w:rPr>
                              <w:t>Academia de Studii Economice din Moldova</w:t>
                            </w:r>
                          </w:p>
                          <w:p w14:paraId="70F9A2FE" w14:textId="77777777" w:rsidR="001D1703" w:rsidRPr="005F6025" w:rsidRDefault="001D1703" w:rsidP="001D1703">
                            <w:pPr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o-RO"/>
                              </w:rPr>
                            </w:pPr>
                            <w:r w:rsidRPr="005F6025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  <w:lang w:val="ro-RO"/>
                              </w:rPr>
                              <w:t>Școala Doctorală ASEM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BFC3E7" id="Прямоугольник 2" o:spid="_x0000_s1026" style="position:absolute;left:0;text-align:left;margin-left:125.65pt;margin-top:5.45pt;width:351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" stroked="f">
                <v:textbox inset="1pt,1pt,1pt,1pt">
                  <w:txbxContent>
                    <w:p w14:paraId="4670D073" w14:textId="77777777" w:rsidR="001D1703" w:rsidRPr="001D1703" w:rsidRDefault="001D1703" w:rsidP="001D1703">
                      <w:pPr>
                        <w:pStyle w:val="3"/>
                        <w:spacing w:before="0" w:after="0"/>
                        <w:rPr>
                          <w:rFonts w:ascii="Times New Roman" w:hAnsi="Times New Roman"/>
                          <w:b/>
                          <w:bCs/>
                          <w:sz w:val="32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18"/>
                        </w:rPr>
                        <w:t xml:space="preserve">   </w:t>
                      </w:r>
                      <w:r w:rsidRPr="001D1703">
                        <w:rPr>
                          <w:rFonts w:ascii="Times New Roman" w:hAnsi="Times New Roman"/>
                          <w:b/>
                          <w:bCs/>
                          <w:color w:val="auto"/>
                          <w:sz w:val="32"/>
                          <w:szCs w:val="18"/>
                        </w:rPr>
                        <w:t>Academia de Studii Economice din Moldova</w:t>
                      </w:r>
                    </w:p>
                    <w:p w14:paraId="70F9A2FE" w14:textId="77777777" w:rsidR="001D1703" w:rsidRPr="005F6025" w:rsidRDefault="001D1703" w:rsidP="001D1703">
                      <w:pPr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val="ro-RO"/>
                        </w:rPr>
                      </w:pPr>
                      <w:r w:rsidRPr="005F6025">
                        <w:rPr>
                          <w:rFonts w:ascii="Times New Roman" w:hAnsi="Times New Roman"/>
                          <w:b/>
                          <w:sz w:val="32"/>
                          <w:szCs w:val="32"/>
                          <w:lang w:val="ro-RO"/>
                        </w:rPr>
                        <w:t>Școala Doctorală ASEM</w:t>
                      </w:r>
                    </w:p>
                  </w:txbxContent>
                </v:textbox>
              </v:rect>
            </w:pict>
          </mc:Fallback>
        </mc:AlternateContent>
      </w:r>
    </w:p>
    <w:p w14:paraId="0A3ED077" w14:textId="327C17B6" w:rsidR="001D1703" w:rsidRPr="00944B3D" w:rsidRDefault="001D1703" w:rsidP="001D1703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i/>
          <w:noProof/>
          <w:sz w:val="24"/>
          <w:szCs w:val="24"/>
          <w:lang w:val="ro-RO"/>
        </w:rPr>
        <w:drawing>
          <wp:inline distT="0" distB="0" distL="0" distR="0" wp14:anchorId="4FCB5460" wp14:editId="1B8E05AA">
            <wp:extent cx="1341120" cy="358140"/>
            <wp:effectExtent l="0" t="0" r="0" b="3810"/>
            <wp:docPr id="17365425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00ED1" w14:textId="77777777" w:rsidR="001D1703" w:rsidRPr="00944B3D" w:rsidRDefault="001D1703" w:rsidP="001D1703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_______________________________________________________________</w:t>
      </w:r>
    </w:p>
    <w:p w14:paraId="16D53A80" w14:textId="77777777" w:rsidR="001D1703" w:rsidRPr="00944B3D" w:rsidRDefault="001D1703" w:rsidP="001D1703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0D31FA6C" w14:textId="77777777" w:rsidR="001D1703" w:rsidRPr="00944B3D" w:rsidRDefault="001D1703" w:rsidP="001D1703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Model 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FIȘA DE EVALUARE PERSONALIZATĂ A </w:t>
      </w:r>
      <w:r>
        <w:rPr>
          <w:rFonts w:ascii="Times New Roman" w:hAnsi="Times New Roman"/>
          <w:b/>
          <w:sz w:val="24"/>
          <w:szCs w:val="24"/>
          <w:lang w:val="ro-RO"/>
        </w:rPr>
        <w:t>TEZEI DE DOCTOR</w:t>
      </w:r>
    </w:p>
    <w:p w14:paraId="5160C45F" w14:textId="77777777" w:rsidR="001D1703" w:rsidRPr="00944B3D" w:rsidRDefault="001D1703" w:rsidP="001D1703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în cadrul Comisiei de susținere publică</w:t>
      </w:r>
    </w:p>
    <w:p w14:paraId="085A40C3" w14:textId="77777777" w:rsidR="001D1703" w:rsidRPr="00944B3D" w:rsidRDefault="001D1703" w:rsidP="001D1703">
      <w:pPr>
        <w:spacing w:line="276" w:lineRule="auto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a dnei(dlui)__________________________________________________________</w:t>
      </w:r>
    </w:p>
    <w:p w14:paraId="097340ED" w14:textId="77777777" w:rsidR="001D1703" w:rsidRDefault="001D1703" w:rsidP="001D1703">
      <w:pPr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teza de doctor</w:t>
      </w:r>
      <w:r w:rsidRPr="00654481">
        <w:rPr>
          <w:rFonts w:ascii="Times New Roman" w:hAnsi="Times New Roman"/>
          <w:sz w:val="24"/>
          <w:szCs w:val="24"/>
          <w:lang w:val="ro-RO"/>
        </w:rPr>
        <w:t xml:space="preserve"> cu tema:</w:t>
      </w:r>
      <w:r>
        <w:rPr>
          <w:rFonts w:ascii="Times New Roman" w:hAnsi="Times New Roman"/>
          <w:sz w:val="24"/>
          <w:szCs w:val="24"/>
          <w:lang w:val="ro-RO"/>
        </w:rPr>
        <w:t>________________________________________________________</w:t>
      </w:r>
    </w:p>
    <w:p w14:paraId="258E6D89" w14:textId="77777777" w:rsidR="001D1703" w:rsidRPr="00944B3D" w:rsidRDefault="001D1703" w:rsidP="001D1703">
      <w:pPr>
        <w:spacing w:line="276" w:lineRule="auto"/>
        <w:rPr>
          <w:rFonts w:ascii="Times New Roman" w:hAnsi="Times New Roman"/>
          <w:b/>
          <w:sz w:val="24"/>
          <w:szCs w:val="24"/>
          <w:lang w:val="ro-RO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3422"/>
        <w:gridCol w:w="1125"/>
        <w:gridCol w:w="1126"/>
        <w:gridCol w:w="1169"/>
        <w:gridCol w:w="1083"/>
        <w:gridCol w:w="1167"/>
      </w:tblGrid>
      <w:tr w:rsidR="001D1703" w:rsidRPr="00944B3D" w14:paraId="600596E9" w14:textId="77777777" w:rsidTr="00053BF7">
        <w:tc>
          <w:tcPr>
            <w:tcW w:w="556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640CE567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342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DC988F1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Criterii</w:t>
            </w:r>
          </w:p>
        </w:tc>
        <w:tc>
          <w:tcPr>
            <w:tcW w:w="1125" w:type="dxa"/>
            <w:shd w:val="clear" w:color="auto" w:fill="F2F2F2"/>
            <w:vAlign w:val="center"/>
          </w:tcPr>
          <w:p w14:paraId="17976E4E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proofErr w:type="spellStart"/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Nesatis</w:t>
            </w:r>
            <w:proofErr w:type="spellEnd"/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-făcător</w:t>
            </w:r>
          </w:p>
        </w:tc>
        <w:tc>
          <w:tcPr>
            <w:tcW w:w="1126" w:type="dxa"/>
            <w:shd w:val="clear" w:color="auto" w:fill="F2F2F2"/>
            <w:vAlign w:val="center"/>
          </w:tcPr>
          <w:p w14:paraId="276F5744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proofErr w:type="spellStart"/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Satis</w:t>
            </w:r>
            <w:proofErr w:type="spellEnd"/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-făcător</w:t>
            </w:r>
          </w:p>
        </w:tc>
        <w:tc>
          <w:tcPr>
            <w:tcW w:w="1169" w:type="dxa"/>
            <w:shd w:val="clear" w:color="auto" w:fill="F2F2F2"/>
            <w:vAlign w:val="center"/>
          </w:tcPr>
          <w:p w14:paraId="757396A1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Bine</w:t>
            </w:r>
          </w:p>
        </w:tc>
        <w:tc>
          <w:tcPr>
            <w:tcW w:w="1083" w:type="dxa"/>
            <w:shd w:val="clear" w:color="auto" w:fill="F2F2F2"/>
            <w:vAlign w:val="center"/>
          </w:tcPr>
          <w:p w14:paraId="6E6690E7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Foarte bine</w:t>
            </w:r>
          </w:p>
        </w:tc>
        <w:tc>
          <w:tcPr>
            <w:tcW w:w="1167" w:type="dxa"/>
            <w:shd w:val="clear" w:color="auto" w:fill="F2F2F2"/>
            <w:vAlign w:val="center"/>
          </w:tcPr>
          <w:p w14:paraId="6FD1D5D7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Excelent</w:t>
            </w:r>
          </w:p>
        </w:tc>
      </w:tr>
      <w:tr w:rsidR="001D1703" w:rsidRPr="00944B3D" w14:paraId="6216E1A0" w14:textId="77777777" w:rsidTr="00053BF7">
        <w:tc>
          <w:tcPr>
            <w:tcW w:w="556" w:type="dxa"/>
            <w:vAlign w:val="center"/>
          </w:tcPr>
          <w:p w14:paraId="517B4195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3422" w:type="dxa"/>
          </w:tcPr>
          <w:p w14:paraId="008FE246" w14:textId="77777777" w:rsidR="001D1703" w:rsidRPr="00944B3D" w:rsidRDefault="001D1703" w:rsidP="00053BF7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Noutatea și originalitatea lucrării</w:t>
            </w:r>
          </w:p>
        </w:tc>
        <w:tc>
          <w:tcPr>
            <w:tcW w:w="1125" w:type="dxa"/>
          </w:tcPr>
          <w:p w14:paraId="2AE8558C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26" w:type="dxa"/>
          </w:tcPr>
          <w:p w14:paraId="2E26A597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9" w:type="dxa"/>
          </w:tcPr>
          <w:p w14:paraId="1BAB6D02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083" w:type="dxa"/>
          </w:tcPr>
          <w:p w14:paraId="1A81AB13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7" w:type="dxa"/>
          </w:tcPr>
          <w:p w14:paraId="7B8CC2B7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1D1703" w:rsidRPr="00944B3D" w14:paraId="4DF5BF97" w14:textId="77777777" w:rsidTr="00053BF7">
        <w:tc>
          <w:tcPr>
            <w:tcW w:w="556" w:type="dxa"/>
            <w:vAlign w:val="center"/>
          </w:tcPr>
          <w:p w14:paraId="22DA9204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3422" w:type="dxa"/>
          </w:tcPr>
          <w:p w14:paraId="36206398" w14:textId="77777777" w:rsidR="001D1703" w:rsidRPr="00944B3D" w:rsidRDefault="001D1703" w:rsidP="00053BF7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Suportul metodologic  al lucrării</w:t>
            </w:r>
          </w:p>
        </w:tc>
        <w:tc>
          <w:tcPr>
            <w:tcW w:w="1125" w:type="dxa"/>
          </w:tcPr>
          <w:p w14:paraId="13998448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26" w:type="dxa"/>
          </w:tcPr>
          <w:p w14:paraId="03746B44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9" w:type="dxa"/>
          </w:tcPr>
          <w:p w14:paraId="2443D085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083" w:type="dxa"/>
          </w:tcPr>
          <w:p w14:paraId="58A3365D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7" w:type="dxa"/>
          </w:tcPr>
          <w:p w14:paraId="08696288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1D1703" w:rsidRPr="00944B3D" w14:paraId="249A9D7A" w14:textId="77777777" w:rsidTr="00053BF7">
        <w:tc>
          <w:tcPr>
            <w:tcW w:w="556" w:type="dxa"/>
            <w:vAlign w:val="center"/>
          </w:tcPr>
          <w:p w14:paraId="67C3E8EE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3422" w:type="dxa"/>
          </w:tcPr>
          <w:p w14:paraId="61CBF3EF" w14:textId="77777777" w:rsidR="001D1703" w:rsidRPr="00944B3D" w:rsidRDefault="001D1703" w:rsidP="00053BF7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Relevanța științifică a rezultatelor</w:t>
            </w:r>
          </w:p>
        </w:tc>
        <w:tc>
          <w:tcPr>
            <w:tcW w:w="1125" w:type="dxa"/>
          </w:tcPr>
          <w:p w14:paraId="685A133B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26" w:type="dxa"/>
          </w:tcPr>
          <w:p w14:paraId="62A09E7D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9" w:type="dxa"/>
          </w:tcPr>
          <w:p w14:paraId="46ED1C5E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083" w:type="dxa"/>
          </w:tcPr>
          <w:p w14:paraId="11661EC3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7" w:type="dxa"/>
          </w:tcPr>
          <w:p w14:paraId="15B6E5CD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1D1703" w:rsidRPr="00944B3D" w14:paraId="0FB9C9D6" w14:textId="77777777" w:rsidTr="00053BF7">
        <w:tc>
          <w:tcPr>
            <w:tcW w:w="556" w:type="dxa"/>
            <w:vAlign w:val="center"/>
          </w:tcPr>
          <w:p w14:paraId="5A98070B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3422" w:type="dxa"/>
          </w:tcPr>
          <w:p w14:paraId="155313E8" w14:textId="77777777" w:rsidR="001D1703" w:rsidRPr="00944B3D" w:rsidRDefault="001D1703" w:rsidP="00053BF7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Redactarea tezei și conținutul tehnic</w:t>
            </w:r>
          </w:p>
        </w:tc>
        <w:tc>
          <w:tcPr>
            <w:tcW w:w="1125" w:type="dxa"/>
          </w:tcPr>
          <w:p w14:paraId="2F2F55C4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26" w:type="dxa"/>
          </w:tcPr>
          <w:p w14:paraId="45FA19AB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9" w:type="dxa"/>
          </w:tcPr>
          <w:p w14:paraId="26B78A51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083" w:type="dxa"/>
          </w:tcPr>
          <w:p w14:paraId="6A420D0E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7" w:type="dxa"/>
          </w:tcPr>
          <w:p w14:paraId="02FBC4CE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1D1703" w:rsidRPr="00944B3D" w14:paraId="45F49CCE" w14:textId="77777777" w:rsidTr="00053BF7">
        <w:tc>
          <w:tcPr>
            <w:tcW w:w="556" w:type="dxa"/>
            <w:vAlign w:val="center"/>
          </w:tcPr>
          <w:p w14:paraId="6580D6A8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3422" w:type="dxa"/>
          </w:tcPr>
          <w:p w14:paraId="1AB7D98E" w14:textId="77777777" w:rsidR="001D1703" w:rsidRPr="00944B3D" w:rsidRDefault="001D1703" w:rsidP="00053BF7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Respectarea eticii și deontologiei profesionale</w:t>
            </w:r>
          </w:p>
        </w:tc>
        <w:tc>
          <w:tcPr>
            <w:tcW w:w="1125" w:type="dxa"/>
          </w:tcPr>
          <w:p w14:paraId="1A21CCFE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26" w:type="dxa"/>
          </w:tcPr>
          <w:p w14:paraId="1DC1ECCA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9" w:type="dxa"/>
          </w:tcPr>
          <w:p w14:paraId="33A5C3EC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083" w:type="dxa"/>
          </w:tcPr>
          <w:p w14:paraId="7959F399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7" w:type="dxa"/>
          </w:tcPr>
          <w:p w14:paraId="0AE31DA3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1D1703" w:rsidRPr="00944B3D" w14:paraId="6B384F62" w14:textId="77777777" w:rsidTr="00053BF7">
        <w:tc>
          <w:tcPr>
            <w:tcW w:w="556" w:type="dxa"/>
            <w:vAlign w:val="center"/>
          </w:tcPr>
          <w:p w14:paraId="54305337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6.</w:t>
            </w:r>
          </w:p>
        </w:tc>
        <w:tc>
          <w:tcPr>
            <w:tcW w:w="3422" w:type="dxa"/>
          </w:tcPr>
          <w:p w14:paraId="5CF550A7" w14:textId="77777777" w:rsidR="001D1703" w:rsidRPr="00944B3D" w:rsidRDefault="001D1703" w:rsidP="00053BF7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Calitatea susținerii publice</w:t>
            </w:r>
          </w:p>
        </w:tc>
        <w:tc>
          <w:tcPr>
            <w:tcW w:w="1125" w:type="dxa"/>
          </w:tcPr>
          <w:p w14:paraId="4A23F12E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26" w:type="dxa"/>
          </w:tcPr>
          <w:p w14:paraId="5FE85BBC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9" w:type="dxa"/>
          </w:tcPr>
          <w:p w14:paraId="701415F5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083" w:type="dxa"/>
          </w:tcPr>
          <w:p w14:paraId="4D9B4FF7" w14:textId="77777777" w:rsidR="001D1703" w:rsidRPr="00B42B3A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7" w:type="dxa"/>
          </w:tcPr>
          <w:p w14:paraId="5A57893A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1D1703" w:rsidRPr="00944B3D" w14:paraId="2F6FF567" w14:textId="77777777" w:rsidTr="00053BF7">
        <w:tc>
          <w:tcPr>
            <w:tcW w:w="556" w:type="dxa"/>
            <w:vAlign w:val="center"/>
          </w:tcPr>
          <w:p w14:paraId="6A4A5038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7.</w:t>
            </w:r>
          </w:p>
        </w:tc>
        <w:tc>
          <w:tcPr>
            <w:tcW w:w="3422" w:type="dxa"/>
          </w:tcPr>
          <w:p w14:paraId="3FF46AA8" w14:textId="77777777" w:rsidR="001D1703" w:rsidRPr="00944B3D" w:rsidRDefault="001D1703" w:rsidP="00053BF7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Publicarea în ediții științifice/ prezentarea la conferințe științifice</w:t>
            </w:r>
          </w:p>
        </w:tc>
        <w:tc>
          <w:tcPr>
            <w:tcW w:w="1125" w:type="dxa"/>
          </w:tcPr>
          <w:p w14:paraId="1EAC819B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26" w:type="dxa"/>
          </w:tcPr>
          <w:p w14:paraId="5AF4D13A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9" w:type="dxa"/>
          </w:tcPr>
          <w:p w14:paraId="7D0B8791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083" w:type="dxa"/>
          </w:tcPr>
          <w:p w14:paraId="3E5CBC4A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7" w:type="dxa"/>
          </w:tcPr>
          <w:p w14:paraId="06B02B0B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1D1703" w:rsidRPr="00944B3D" w14:paraId="7B945A5A" w14:textId="77777777" w:rsidTr="00053BF7">
        <w:tc>
          <w:tcPr>
            <w:tcW w:w="556" w:type="dxa"/>
          </w:tcPr>
          <w:p w14:paraId="752630EE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842" w:type="dxa"/>
            <w:gridSpan w:val="4"/>
          </w:tcPr>
          <w:p w14:paraId="5530035C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5448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Calificativul pentru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teza de doctor</w:t>
            </w:r>
            <w:r w:rsidRPr="0065448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în ansamblu</w:t>
            </w:r>
          </w:p>
        </w:tc>
        <w:tc>
          <w:tcPr>
            <w:tcW w:w="2250" w:type="dxa"/>
            <w:gridSpan w:val="2"/>
          </w:tcPr>
          <w:p w14:paraId="2DFDC5A7" w14:textId="77777777" w:rsidR="001D1703" w:rsidRPr="00944B3D" w:rsidRDefault="001D1703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14:paraId="055B21DD" w14:textId="77777777" w:rsidR="001D1703" w:rsidRPr="00944B3D" w:rsidRDefault="001D1703" w:rsidP="001D1703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</w:p>
    <w:p w14:paraId="142ED5CF" w14:textId="77777777" w:rsidR="001D1703" w:rsidRPr="00924CC7" w:rsidRDefault="001D1703" w:rsidP="001D1703">
      <w:pPr>
        <w:jc w:val="both"/>
        <w:rPr>
          <w:rFonts w:ascii="Times New Roman" w:hAnsi="Times New Roman"/>
          <w:lang w:val="ro-RO"/>
        </w:rPr>
      </w:pPr>
      <w:r w:rsidRPr="00654481">
        <w:rPr>
          <w:rFonts w:ascii="Times New Roman" w:hAnsi="Times New Roman"/>
          <w:b/>
          <w:u w:val="single"/>
          <w:lang w:val="ro-RO"/>
        </w:rPr>
        <w:t>Notă:</w:t>
      </w:r>
      <w:r w:rsidRPr="00654481">
        <w:rPr>
          <w:rFonts w:ascii="Times New Roman" w:hAnsi="Times New Roman"/>
          <w:lang w:val="ro-RO"/>
        </w:rPr>
        <w:t xml:space="preserve"> </w:t>
      </w:r>
      <w:r w:rsidRPr="00924CC7">
        <w:rPr>
          <w:rFonts w:ascii="Times New Roman" w:hAnsi="Times New Roman"/>
          <w:lang w:val="ro-RO"/>
        </w:rPr>
        <w:t>Calificativul (excelent, foarte bine, bine, suficient, insuficient) pentru teza de doctor în ansamblu, este media calificativului pe caracteristici.</w:t>
      </w:r>
    </w:p>
    <w:p w14:paraId="63CD145A" w14:textId="77777777" w:rsidR="001D1703" w:rsidRPr="00924CC7" w:rsidRDefault="001D1703" w:rsidP="001D1703">
      <w:pPr>
        <w:jc w:val="right"/>
        <w:rPr>
          <w:rFonts w:ascii="Times New Roman" w:hAnsi="Times New Roman"/>
          <w:lang w:val="ro-RO"/>
        </w:rPr>
      </w:pPr>
    </w:p>
    <w:p w14:paraId="4D92BCB3" w14:textId="77777777" w:rsidR="001D1703" w:rsidRPr="00924CC7" w:rsidRDefault="001D1703" w:rsidP="001D1703">
      <w:pPr>
        <w:jc w:val="right"/>
        <w:rPr>
          <w:rFonts w:ascii="Times New Roman" w:hAnsi="Times New Roman"/>
          <w:lang w:val="ro-RO"/>
        </w:rPr>
      </w:pPr>
    </w:p>
    <w:p w14:paraId="115E1079" w14:textId="77777777" w:rsidR="001D1703" w:rsidRPr="00924CC7" w:rsidRDefault="001D1703" w:rsidP="001D1703">
      <w:pPr>
        <w:jc w:val="right"/>
        <w:rPr>
          <w:rFonts w:ascii="Times New Roman" w:hAnsi="Times New Roman"/>
          <w:lang w:val="ro-RO"/>
        </w:rPr>
      </w:pPr>
      <w:r w:rsidRPr="00924CC7">
        <w:rPr>
          <w:rFonts w:ascii="Times New Roman" w:hAnsi="Times New Roman"/>
          <w:lang w:val="ro-RO"/>
        </w:rPr>
        <w:t>Membrii Comisiei de susținere publică</w:t>
      </w:r>
    </w:p>
    <w:p w14:paraId="60AAA595" w14:textId="77777777" w:rsidR="001D1703" w:rsidRPr="00924CC7" w:rsidRDefault="001D1703" w:rsidP="001D1703">
      <w:pPr>
        <w:jc w:val="right"/>
        <w:rPr>
          <w:rFonts w:ascii="Times New Roman" w:hAnsi="Times New Roman"/>
          <w:lang w:val="ro-RO"/>
        </w:rPr>
      </w:pPr>
      <w:r w:rsidRPr="00924CC7">
        <w:rPr>
          <w:rFonts w:ascii="Times New Roman" w:hAnsi="Times New Roman"/>
          <w:lang w:val="ro-RO"/>
        </w:rPr>
        <w:t xml:space="preserve">___________________________ </w:t>
      </w:r>
    </w:p>
    <w:p w14:paraId="0D9F24BE" w14:textId="77777777" w:rsidR="001D1703" w:rsidRPr="00924CC7" w:rsidRDefault="001D1703" w:rsidP="001D1703">
      <w:pPr>
        <w:jc w:val="right"/>
        <w:rPr>
          <w:rFonts w:ascii="Times New Roman" w:hAnsi="Times New Roman"/>
          <w:lang w:val="ro-RO"/>
        </w:rPr>
      </w:pPr>
      <w:r w:rsidRPr="00924CC7">
        <w:rPr>
          <w:rFonts w:ascii="Times New Roman" w:hAnsi="Times New Roman"/>
          <w:lang w:val="ro-RO"/>
        </w:rPr>
        <w:t xml:space="preserve">___________________________ </w:t>
      </w:r>
    </w:p>
    <w:p w14:paraId="2D5137CF" w14:textId="77777777" w:rsidR="001D1703" w:rsidRPr="00654481" w:rsidRDefault="001D1703" w:rsidP="001D1703">
      <w:pPr>
        <w:jc w:val="right"/>
        <w:rPr>
          <w:rFonts w:ascii="Times New Roman" w:hAnsi="Times New Roman"/>
          <w:lang w:val="ro-RO"/>
        </w:rPr>
      </w:pPr>
      <w:r w:rsidRPr="00924CC7">
        <w:rPr>
          <w:rFonts w:ascii="Times New Roman" w:hAnsi="Times New Roman"/>
          <w:lang w:val="ro-RO"/>
        </w:rPr>
        <w:t>___________________________</w:t>
      </w:r>
    </w:p>
    <w:p w14:paraId="1FD6CF2D" w14:textId="77777777" w:rsidR="001D1703" w:rsidRPr="00654481" w:rsidRDefault="001D1703" w:rsidP="001D1703">
      <w:pPr>
        <w:jc w:val="right"/>
        <w:rPr>
          <w:rFonts w:ascii="Times New Roman" w:hAnsi="Times New Roman"/>
          <w:lang w:val="ro-RO"/>
        </w:rPr>
      </w:pPr>
      <w:r w:rsidRPr="00654481">
        <w:rPr>
          <w:rFonts w:ascii="Times New Roman" w:hAnsi="Times New Roman"/>
          <w:lang w:val="ro-RO"/>
        </w:rPr>
        <w:t xml:space="preserve">___________________________ </w:t>
      </w:r>
    </w:p>
    <w:p w14:paraId="0ED6B60F" w14:textId="77777777" w:rsidR="001D1703" w:rsidRPr="00654481" w:rsidRDefault="001D1703" w:rsidP="001D1703">
      <w:pPr>
        <w:jc w:val="right"/>
        <w:rPr>
          <w:rFonts w:ascii="Times New Roman" w:hAnsi="Times New Roman"/>
          <w:lang w:val="ro-RO"/>
        </w:rPr>
      </w:pPr>
      <w:r w:rsidRPr="00654481">
        <w:rPr>
          <w:rFonts w:ascii="Times New Roman" w:hAnsi="Times New Roman"/>
          <w:lang w:val="ro-RO"/>
        </w:rPr>
        <w:t>___________________________</w:t>
      </w:r>
    </w:p>
    <w:p w14:paraId="5E132694" w14:textId="77777777" w:rsidR="001D1703" w:rsidRPr="00654481" w:rsidRDefault="001D1703" w:rsidP="001D1703">
      <w:pPr>
        <w:jc w:val="right"/>
        <w:rPr>
          <w:rFonts w:ascii="Times New Roman" w:hAnsi="Times New Roman"/>
          <w:lang w:val="ro-RO"/>
        </w:rPr>
      </w:pPr>
    </w:p>
    <w:p w14:paraId="1FBBE066" w14:textId="77777777" w:rsidR="001D1703" w:rsidRPr="00654481" w:rsidRDefault="001D1703" w:rsidP="001D1703">
      <w:pPr>
        <w:jc w:val="right"/>
        <w:rPr>
          <w:rFonts w:ascii="Times New Roman" w:hAnsi="Times New Roman"/>
          <w:lang w:val="ro-RO"/>
        </w:rPr>
      </w:pPr>
    </w:p>
    <w:p w14:paraId="059C5A5D" w14:textId="77777777" w:rsidR="001D1703" w:rsidRPr="00654481" w:rsidRDefault="001D1703" w:rsidP="001D1703">
      <w:pPr>
        <w:tabs>
          <w:tab w:val="left" w:pos="240"/>
          <w:tab w:val="right" w:pos="9355"/>
        </w:tabs>
        <w:rPr>
          <w:rFonts w:ascii="Times New Roman" w:hAnsi="Times New Roman"/>
          <w:lang w:val="ro-RO"/>
        </w:rPr>
      </w:pPr>
      <w:r w:rsidRPr="00654481">
        <w:rPr>
          <w:rFonts w:ascii="Times New Roman" w:hAnsi="Times New Roman"/>
          <w:lang w:val="ro-RO"/>
        </w:rPr>
        <w:tab/>
        <w:t>Data completării formularului</w:t>
      </w:r>
      <w:r w:rsidRPr="00654481">
        <w:rPr>
          <w:rFonts w:ascii="Times New Roman" w:hAnsi="Times New Roman"/>
          <w:lang w:val="ro-RO"/>
        </w:rPr>
        <w:tab/>
        <w:t xml:space="preserve"> </w:t>
      </w:r>
    </w:p>
    <w:p w14:paraId="5A4342D4" w14:textId="77777777" w:rsidR="001D1703" w:rsidRPr="00944B3D" w:rsidRDefault="001D1703" w:rsidP="001D1703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</w:p>
    <w:p w14:paraId="61679CD3" w14:textId="77777777" w:rsidR="001D1703" w:rsidRPr="00944B3D" w:rsidRDefault="001D1703" w:rsidP="001D1703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</w:p>
    <w:p w14:paraId="50120323" w14:textId="77777777" w:rsidR="00FC4C90" w:rsidRDefault="00FC4C90"/>
    <w:sectPr w:rsidR="00FC4C90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91B"/>
    <w:rsid w:val="000E091B"/>
    <w:rsid w:val="001D1703"/>
    <w:rsid w:val="002418E8"/>
    <w:rsid w:val="004E4682"/>
    <w:rsid w:val="00924D42"/>
    <w:rsid w:val="00D87A12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A8B5056"/>
  <w15:chartTrackingRefBased/>
  <w15:docId w15:val="{CF0246AA-341C-483E-940D-2130922B4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703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09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9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0E09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o-RO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9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9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o-RO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9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o-RO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9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o-RO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9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o-RO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9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o-RO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9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09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0E09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09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09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09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09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09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09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09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E0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09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E0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09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ro-RO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E09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09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  <w14:ligatures w14:val="standardContextual"/>
    </w:rPr>
  </w:style>
  <w:style w:type="character" w:styleId="a8">
    <w:name w:val="Intense Emphasis"/>
    <w:basedOn w:val="a0"/>
    <w:uiPriority w:val="21"/>
    <w:qFormat/>
    <w:rsid w:val="000E09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09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E09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09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999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2</cp:revision>
  <dcterms:created xsi:type="dcterms:W3CDTF">2026-08-30T07:54:00Z</dcterms:created>
  <dcterms:modified xsi:type="dcterms:W3CDTF">2026-08-30T07:54:00Z</dcterms:modified>
</cp:coreProperties>
</file>