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43" w:rsidRDefault="00A57E6A" w:rsidP="006F4C44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noProof/>
          <w:lang w:eastAsia="ru-RU"/>
        </w:rPr>
        <w:drawing>
          <wp:inline distT="0" distB="0" distL="0" distR="0" wp14:anchorId="4586DBE6" wp14:editId="61AED647">
            <wp:extent cx="5817652" cy="9372600"/>
            <wp:effectExtent l="0" t="0" r="0" b="0"/>
            <wp:docPr id="1" name="Picture 1" descr="C:\Users\Alex\Desktop\Procedura de sustine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Procedura de sustiner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22" cy="93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44" w:rsidRDefault="006F4C44" w:rsidP="006F4C44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Acte necesare presusținerii tezei</w:t>
      </w:r>
      <w:r w:rsidR="002524E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doctorat</w:t>
      </w:r>
    </w:p>
    <w:p w:rsidR="002524E7" w:rsidRDefault="002A6D70" w:rsidP="002524E7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cererea 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>studentul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 xml:space="preserve">-doctorand privind demararea presusținerii tezei; </w:t>
      </w:r>
    </w:p>
    <w:p w:rsidR="004C5B36" w:rsidRDefault="00C6441F" w:rsidP="004C5B36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copia </w:t>
      </w:r>
      <w:bookmarkStart w:id="0" w:name="_GoBack"/>
      <w:bookmarkEnd w:id="0"/>
      <w:r w:rsidR="004C5B36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4C5B36" w:rsidRPr="006F4C44">
        <w:rPr>
          <w:rFonts w:ascii="Times New Roman" w:hAnsi="Times New Roman" w:cs="Times New Roman"/>
          <w:sz w:val="24"/>
          <w:szCs w:val="24"/>
          <w:lang w:val="ro-RO"/>
        </w:rPr>
        <w:t xml:space="preserve">ertificatul de absolvire a studiilor </w:t>
      </w:r>
      <w:r w:rsidR="004C5B36">
        <w:rPr>
          <w:rFonts w:ascii="Times New Roman" w:hAnsi="Times New Roman" w:cs="Times New Roman"/>
          <w:sz w:val="24"/>
          <w:szCs w:val="24"/>
          <w:lang w:val="ro-RO"/>
        </w:rPr>
        <w:t xml:space="preserve">superioare de </w:t>
      </w:r>
      <w:r w:rsidR="004C5B36" w:rsidRPr="006F4C44">
        <w:rPr>
          <w:rFonts w:ascii="Times New Roman" w:hAnsi="Times New Roman" w:cs="Times New Roman"/>
          <w:sz w:val="24"/>
          <w:szCs w:val="24"/>
          <w:lang w:val="ro-RO"/>
        </w:rPr>
        <w:t>doctora</w:t>
      </w:r>
      <w:r w:rsidR="004C5B36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 xml:space="preserve"> cu creditele acumulate</w:t>
      </w:r>
      <w:r w:rsidR="004C5B36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C495C" w:rsidRPr="00BC495C" w:rsidRDefault="0064667A" w:rsidP="00BC495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>avizul</w:t>
      </w:r>
      <w:r w:rsidR="004C5B36">
        <w:rPr>
          <w:rFonts w:ascii="Times New Roman" w:hAnsi="Times New Roman" w:cs="Times New Roman"/>
          <w:sz w:val="24"/>
          <w:szCs w:val="24"/>
          <w:lang w:val="ro-RO"/>
        </w:rPr>
        <w:t xml:space="preserve"> de acceptare a tezei din partea conducătorului/conducătorilor de doctorat;</w:t>
      </w:r>
    </w:p>
    <w:p w:rsidR="004C5B36" w:rsidRDefault="004C5B36" w:rsidP="006F4C4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teza de doctorat;</w:t>
      </w:r>
    </w:p>
    <w:p w:rsidR="004C5B36" w:rsidRDefault="004C5B36" w:rsidP="006F4C4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proiectul rezumatului </w:t>
      </w:r>
      <w:r w:rsidR="00831FFA">
        <w:rPr>
          <w:rFonts w:ascii="Times New Roman" w:hAnsi="Times New Roman" w:cs="Times New Roman"/>
          <w:sz w:val="24"/>
          <w:szCs w:val="24"/>
          <w:lang w:val="ro-RO"/>
        </w:rPr>
        <w:t xml:space="preserve">tezei </w:t>
      </w:r>
      <w:r>
        <w:rPr>
          <w:rFonts w:ascii="Times New Roman" w:hAnsi="Times New Roman" w:cs="Times New Roman"/>
          <w:sz w:val="24"/>
          <w:szCs w:val="24"/>
          <w:lang w:val="ro-RO"/>
        </w:rPr>
        <w:t>de doctorat în limba română</w:t>
      </w:r>
      <w:r w:rsidR="008B546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B5462" w:rsidRPr="00A43A98">
        <w:rPr>
          <w:rFonts w:ascii="Times New Roman" w:hAnsi="Times New Roman" w:cs="Times New Roman"/>
          <w:sz w:val="24"/>
          <w:szCs w:val="24"/>
          <w:lang w:val="ro-RO"/>
        </w:rPr>
        <w:t>(în volum de până la 30 pagini)</w:t>
      </w:r>
      <w:r w:rsidR="008F4BCD" w:rsidRPr="00A43A9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C5B36" w:rsidRPr="006F4C44" w:rsidRDefault="004C5B36" w:rsidP="004C5B3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B0544" w:rsidRPr="00A43A98" w:rsidRDefault="000B0544" w:rsidP="000B054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Presusținerea constă din prezentarea de către studentul-doctorand 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>a rezultatelor cercetării, reflectate în teza de doctorat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 xml:space="preserve"> în cadrul com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isiei de îndrumare. 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>La dorință, poate fi organizată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 xml:space="preserve"> suplimentar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 xml:space="preserve"> o presusținere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publică. 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Presusținerea este urmată de întocmirea unui</w:t>
      </w:r>
      <w:r w:rsidR="00241649">
        <w:rPr>
          <w:rFonts w:ascii="Times New Roman" w:hAnsi="Times New Roman" w:cs="Times New Roman"/>
          <w:sz w:val="24"/>
          <w:szCs w:val="24"/>
          <w:lang w:val="ro-RO"/>
        </w:rPr>
        <w:t xml:space="preserve"> proces-verbal, în care este reflectat acordul/ dezacordul fiecărui membru al comisiei de îndrumare privind 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 xml:space="preserve">organizarea susținerii </w:t>
      </w:r>
      <w:r w:rsidR="00241649">
        <w:rPr>
          <w:rFonts w:ascii="Times New Roman" w:hAnsi="Times New Roman" w:cs="Times New Roman"/>
          <w:sz w:val="24"/>
          <w:szCs w:val="24"/>
          <w:lang w:val="ro-RO"/>
        </w:rPr>
        <w:t>publice a tezei de doctorat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 xml:space="preserve">, însoțit </w:t>
      </w:r>
      <w:r w:rsidR="009913CD" w:rsidRPr="00A43A98">
        <w:rPr>
          <w:rFonts w:ascii="Times New Roman" w:hAnsi="Times New Roman" w:cs="Times New Roman"/>
          <w:sz w:val="24"/>
          <w:szCs w:val="24"/>
          <w:lang w:val="ro-RO"/>
        </w:rPr>
        <w:t>de avizul</w:t>
      </w:r>
      <w:r w:rsidR="00241649">
        <w:rPr>
          <w:rFonts w:ascii="Times New Roman" w:hAnsi="Times New Roman" w:cs="Times New Roman"/>
          <w:sz w:val="24"/>
          <w:szCs w:val="24"/>
          <w:lang w:val="ro-RO"/>
        </w:rPr>
        <w:t xml:space="preserve"> de acceptare al conducătorului/conducătorilor de doctorat. Durata evaluării tezei în vederea presusț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>inerii nu poate depăși 30 zile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 xml:space="preserve"> calendaristice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913CD" w:rsidRPr="00A43A98">
        <w:rPr>
          <w:rFonts w:ascii="Times New Roman" w:hAnsi="Times New Roman" w:cs="Times New Roman"/>
          <w:sz w:val="24"/>
          <w:szCs w:val="24"/>
          <w:lang w:val="ro-RO"/>
        </w:rPr>
        <w:t>din momentul transmiterii tezei de doctorat membrilor comisiei de îndrumare.</w:t>
      </w:r>
    </w:p>
    <w:p w:rsidR="00E54E91" w:rsidRDefault="00E54E91" w:rsidP="00E54E9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13CD" w:rsidRPr="009913CD" w:rsidRDefault="009F2AD9" w:rsidP="00E54E91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E54E91">
        <w:rPr>
          <w:rFonts w:ascii="Times New Roman" w:hAnsi="Times New Roman" w:cs="Times New Roman"/>
          <w:sz w:val="24"/>
          <w:szCs w:val="24"/>
          <w:lang w:val="ro-RO"/>
        </w:rPr>
        <w:t xml:space="preserve">onducătorul de doctorat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propune componența </w:t>
      </w:r>
      <w:r w:rsidR="001436C7">
        <w:rPr>
          <w:rFonts w:ascii="Times New Roman" w:hAnsi="Times New Roman" w:cs="Times New Roman"/>
          <w:sz w:val="24"/>
          <w:szCs w:val="24"/>
          <w:lang w:val="ro-RO"/>
        </w:rPr>
        <w:t>comisiei de doctorat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pentru a fi discutată și</w:t>
      </w:r>
      <w:r w:rsidR="001436C7">
        <w:rPr>
          <w:rFonts w:ascii="Times New Roman" w:hAnsi="Times New Roman" w:cs="Times New Roman"/>
          <w:sz w:val="24"/>
          <w:szCs w:val="24"/>
          <w:lang w:val="ro-RO"/>
        </w:rPr>
        <w:t xml:space="preserve"> avizată de membrii comisiei de îndrumare.</w:t>
      </w:r>
    </w:p>
    <w:p w:rsidR="009913CD" w:rsidRPr="009913CD" w:rsidRDefault="009913CD" w:rsidP="009913CD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E54E91" w:rsidRPr="00A43A98" w:rsidRDefault="00E54E91" w:rsidP="00E54E91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Comisia de doctorat trebuie să fie</w:t>
      </w:r>
      <w:r w:rsidRPr="00BC0279">
        <w:rPr>
          <w:rFonts w:ascii="Times New Roman" w:hAnsi="Times New Roman" w:cs="Times New Roman"/>
          <w:sz w:val="24"/>
          <w:szCs w:val="24"/>
          <w:lang w:val="ro-RO"/>
        </w:rPr>
        <w:t xml:space="preserve"> alcătuită din cel puțin 5 membri: președintele, ca reprezentant al ASEM, conducătorul de doctorat</w:t>
      </w:r>
      <w:r w:rsidR="00415601">
        <w:rPr>
          <w:rFonts w:ascii="Times New Roman" w:hAnsi="Times New Roman" w:cs="Times New Roman"/>
          <w:sz w:val="24"/>
          <w:szCs w:val="24"/>
          <w:lang w:val="ro-RO"/>
        </w:rPr>
        <w:t xml:space="preserve"> (secretar)</w:t>
      </w:r>
      <w:r w:rsidRPr="00BC0279">
        <w:rPr>
          <w:rFonts w:ascii="Times New Roman" w:hAnsi="Times New Roman" w:cs="Times New Roman"/>
          <w:sz w:val="24"/>
          <w:szCs w:val="24"/>
          <w:lang w:val="ro-RO"/>
        </w:rPr>
        <w:t xml:space="preserve"> și cel puțin 3 referenți oficiali specialiști în domeniu: 1 membru al comisiei de îndrumare și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2 membri din afara </w:t>
      </w:r>
      <w:r w:rsidR="00783453" w:rsidRPr="00A43A98">
        <w:rPr>
          <w:rFonts w:ascii="Times New Roman" w:hAnsi="Times New Roman" w:cs="Times New Roman"/>
          <w:sz w:val="24"/>
          <w:szCs w:val="24"/>
          <w:lang w:val="ro-RO"/>
        </w:rPr>
        <w:t>instituției care a înmatriculat studentul-doctorand.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Membrii comisiei de doctorat tr</w:t>
      </w:r>
      <w:r w:rsidR="004912C0" w:rsidRPr="00A43A98">
        <w:rPr>
          <w:rFonts w:ascii="Times New Roman" w:hAnsi="Times New Roman" w:cs="Times New Roman"/>
          <w:sz w:val="24"/>
          <w:szCs w:val="24"/>
          <w:lang w:val="ro-RO"/>
        </w:rPr>
        <w:t>ebuie să posede</w:t>
      </w:r>
      <w:r w:rsidR="00511BF6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, în momentul când se examinează 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>tez</w:t>
      </w:r>
      <w:r w:rsidR="00511BF6" w:rsidRPr="00A43A98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de doctorat,</w:t>
      </w:r>
      <w:r w:rsidR="004912C0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titlul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de doctor în științe și </w:t>
      </w:r>
      <w:r w:rsidR="004912C0" w:rsidRPr="00A43A98">
        <w:rPr>
          <w:rFonts w:ascii="Times New Roman" w:hAnsi="Times New Roman" w:cs="Times New Roman"/>
          <w:sz w:val="24"/>
          <w:szCs w:val="24"/>
          <w:lang w:val="ro-RO"/>
        </w:rPr>
        <w:t>cel puțin funcția științifico-didactică de conferențiar universitar sau de cercetător științific coordonator, ori calitatea de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conducător de doctorat, în țară sau în străinătate. 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>În cazul când se examinează o teză de doctor habilitat, procedura  de susținere este regl</w:t>
      </w:r>
      <w:r w:rsidR="001436C7" w:rsidRPr="00A43A98">
        <w:rPr>
          <w:rFonts w:ascii="Times New Roman" w:hAnsi="Times New Roman" w:cs="Times New Roman"/>
          <w:sz w:val="24"/>
          <w:szCs w:val="24"/>
          <w:lang w:val="ro-RO"/>
        </w:rPr>
        <w:t>ementată prin regulament special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C5B36" w:rsidRPr="000A12E5" w:rsidRDefault="004C5B36" w:rsidP="000A12E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41649" w:rsidRPr="000A12E5" w:rsidRDefault="00A62D4B" w:rsidP="000B054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A12E5">
        <w:rPr>
          <w:rFonts w:ascii="Times New Roman" w:hAnsi="Times New Roman" w:cs="Times New Roman"/>
          <w:sz w:val="24"/>
          <w:szCs w:val="24"/>
          <w:lang w:val="ro-RO"/>
        </w:rPr>
        <w:t>Acordul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conducătorului/ conducătorilor de doctorat și a membrilor comisiei de îndrumare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409CA" w:rsidRPr="000A12E5">
        <w:rPr>
          <w:rFonts w:ascii="Times New Roman" w:hAnsi="Times New Roman" w:cs="Times New Roman"/>
          <w:sz w:val="24"/>
          <w:szCs w:val="24"/>
          <w:lang w:val="ro-RO"/>
        </w:rPr>
        <w:t>organiz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area</w:t>
      </w:r>
      <w:r w:rsidR="00D409CA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susținerii 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tezei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în cadrul comisiei 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de doctorat 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permit 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depunerea, la Școala doctorală ASEM, a d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>osar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ului cu</w:t>
      </w:r>
      <w:r w:rsidR="0031246F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următo</w:t>
      </w:r>
      <w:r w:rsidR="00FB391A" w:rsidRPr="000A12E5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31246F" w:rsidRPr="000A12E5">
        <w:rPr>
          <w:rFonts w:ascii="Times New Roman" w:hAnsi="Times New Roman" w:cs="Times New Roman"/>
          <w:sz w:val="24"/>
          <w:szCs w:val="24"/>
          <w:lang w:val="ro-RO"/>
        </w:rPr>
        <w:t>ul set de acte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D9653A" w:rsidRDefault="00D9653A" w:rsidP="00FB391A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41649" w:rsidRDefault="00FB391A" w:rsidP="00FB391A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4C5B36">
        <w:rPr>
          <w:rFonts w:ascii="Times New Roman" w:hAnsi="Times New Roman" w:cs="Times New Roman"/>
          <w:b/>
          <w:sz w:val="24"/>
          <w:szCs w:val="24"/>
          <w:lang w:val="ro-RO"/>
        </w:rPr>
        <w:t>cte necesare de</w:t>
      </w:r>
      <w:r w:rsidR="00BC495C">
        <w:rPr>
          <w:rFonts w:ascii="Times New Roman" w:hAnsi="Times New Roman" w:cs="Times New Roman"/>
          <w:b/>
          <w:sz w:val="24"/>
          <w:szCs w:val="24"/>
          <w:lang w:val="ro-RO"/>
        </w:rPr>
        <w:t xml:space="preserve">marării procedurii de </w:t>
      </w:r>
      <w:r w:rsidR="00E74749">
        <w:rPr>
          <w:rFonts w:ascii="Times New Roman" w:hAnsi="Times New Roman" w:cs="Times New Roman"/>
          <w:b/>
          <w:sz w:val="24"/>
          <w:szCs w:val="24"/>
          <w:lang w:val="ro-RO"/>
        </w:rPr>
        <w:t xml:space="preserve">organizare a susținerii </w:t>
      </w:r>
      <w:r w:rsidR="00BC495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tezei de doctorat </w:t>
      </w:r>
    </w:p>
    <w:p w:rsidR="002524E7" w:rsidRPr="00BC495C" w:rsidRDefault="002A6D70" w:rsidP="002524E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cererea 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>studentul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E54E91">
        <w:rPr>
          <w:rFonts w:ascii="Times New Roman" w:hAnsi="Times New Roman" w:cs="Times New Roman"/>
          <w:sz w:val="24"/>
          <w:szCs w:val="24"/>
          <w:lang w:val="ro-RO"/>
        </w:rPr>
        <w:t xml:space="preserve">doctorand </w:t>
      </w:r>
      <w:r>
        <w:rPr>
          <w:rFonts w:ascii="Times New Roman" w:hAnsi="Times New Roman" w:cs="Times New Roman"/>
          <w:sz w:val="24"/>
          <w:szCs w:val="24"/>
          <w:lang w:val="ro-RO"/>
        </w:rPr>
        <w:t>privind demararea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procedurii de susținere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tezei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>în comisia de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doctorat</w:t>
      </w:r>
      <w:r w:rsidR="00E54E91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C495C" w:rsidRPr="00BC495C" w:rsidRDefault="00BC495C" w:rsidP="00FB391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procesul-verbal al 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 xml:space="preserve">comisiei de îndrumare privind </w:t>
      </w:r>
      <w:r>
        <w:rPr>
          <w:rFonts w:ascii="Times New Roman" w:hAnsi="Times New Roman" w:cs="Times New Roman"/>
          <w:sz w:val="24"/>
          <w:szCs w:val="24"/>
          <w:lang w:val="ro-RO"/>
        </w:rPr>
        <w:t>presusținer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>ea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tezei de doctorat, din care rezultă 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>acordul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 privi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>nd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 organizarea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susținerii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tezei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în cadrul comisiei de doctorat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0A12E5" w:rsidRPr="00076AB1" w:rsidRDefault="000A12E5" w:rsidP="000A12E5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lista componenței comisiei de doctorat și lucrările științifice publicate în domeniu al fiecărui membru al comisiei de doctorat (conform cerințelor standard)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>, discutate în cadrul comisiei de îndrumare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C495C" w:rsidRPr="00BC495C" w:rsidRDefault="00BC495C" w:rsidP="00FB391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teza de doctorat copertată</w:t>
      </w:r>
      <w:r w:rsidR="008F4BCD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8A289F" w:rsidRPr="008F4BCD" w:rsidRDefault="008A289F" w:rsidP="008A289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rezumatul tezei de doctorat în limba română și, respectiv, într-o limbă de circulație internațională (sau limba română, limba rusă și limbă de circulație internațională pentru vorbitorii de limbă rusă);</w:t>
      </w:r>
    </w:p>
    <w:p w:rsidR="008A289F" w:rsidRPr="00BC495C" w:rsidRDefault="008A289F" w:rsidP="008A289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lista publicațiilor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 xml:space="preserve"> doctorandului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care corespunde cu titlurile copiilor scanate ale </w:t>
      </w:r>
      <w:r w:rsidR="000A12E5">
        <w:rPr>
          <w:rFonts w:ascii="Times New Roman" w:hAnsi="Times New Roman" w:cs="Times New Roman"/>
          <w:sz w:val="24"/>
          <w:szCs w:val="24"/>
          <w:lang w:val="ro-RO"/>
        </w:rPr>
        <w:t>respectivelor publicații, conform cerințelor în vigoare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8A289F" w:rsidRPr="00FB391A" w:rsidRDefault="008A289F" w:rsidP="008A289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certificatul de absolvire a studiilor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superioare de </w:t>
      </w:r>
      <w:r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C54AC6">
        <w:rPr>
          <w:rFonts w:ascii="Times New Roman" w:hAnsi="Times New Roman" w:cs="Times New Roman"/>
          <w:sz w:val="24"/>
          <w:szCs w:val="24"/>
          <w:lang w:val="ro-RO"/>
        </w:rPr>
        <w:t>octora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C54AC6">
        <w:rPr>
          <w:rFonts w:ascii="Times New Roman" w:hAnsi="Times New Roman" w:cs="Times New Roman"/>
          <w:sz w:val="24"/>
          <w:szCs w:val="24"/>
          <w:lang w:val="ro-RO"/>
        </w:rPr>
        <w:t xml:space="preserve"> cu creditele acumulate.</w:t>
      </w:r>
    </w:p>
    <w:p w:rsidR="00BC0279" w:rsidRPr="00E42BB4" w:rsidRDefault="00BC0279" w:rsidP="00C54AC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76AB1" w:rsidRPr="002B5351" w:rsidRDefault="00076AB1" w:rsidP="00076AB1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54E91" w:rsidRDefault="00E42BB4" w:rsidP="00E54E9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42BB4">
        <w:rPr>
          <w:rFonts w:ascii="Times New Roman" w:hAnsi="Times New Roman" w:cs="Times New Roman"/>
          <w:sz w:val="24"/>
          <w:szCs w:val="24"/>
          <w:lang w:val="ro-RO"/>
        </w:rPr>
        <w:t>Secretariatul Școlii</w:t>
      </w:r>
      <w:r w:rsidR="000A12E5">
        <w:rPr>
          <w:rFonts w:ascii="Times New Roman" w:hAnsi="Times New Roman" w:cs="Times New Roman"/>
          <w:sz w:val="24"/>
          <w:szCs w:val="24"/>
          <w:lang w:val="ro-RO"/>
        </w:rPr>
        <w:t xml:space="preserve"> doctorale ASEM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emite 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o </w:t>
      </w:r>
      <w:r w:rsidR="00A02982" w:rsidRPr="00A43A98">
        <w:rPr>
          <w:rFonts w:ascii="Times New Roman" w:hAnsi="Times New Roman" w:cs="Times New Roman"/>
          <w:sz w:val="24"/>
          <w:szCs w:val="24"/>
          <w:lang w:val="ro-RO"/>
        </w:rPr>
        <w:t>confirmare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depuner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dosarulu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i în vederea susținerii </w:t>
      </w:r>
      <w:r>
        <w:rPr>
          <w:rFonts w:ascii="Times New Roman" w:hAnsi="Times New Roman" w:cs="Times New Roman"/>
          <w:sz w:val="24"/>
          <w:szCs w:val="24"/>
          <w:lang w:val="ro-RO"/>
        </w:rPr>
        <w:t>tezei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în comisia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doctorat numai în condițiile existe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nței tuturor actelor</w:t>
      </w:r>
      <w:r w:rsidR="001F637A">
        <w:rPr>
          <w:rFonts w:ascii="Times New Roman" w:hAnsi="Times New Roman" w:cs="Times New Roman"/>
          <w:sz w:val="24"/>
          <w:szCs w:val="24"/>
          <w:lang w:val="ro-RO"/>
        </w:rPr>
        <w:t xml:space="preserve"> enumer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1F637A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e mai sus. </w:t>
      </w:r>
    </w:p>
    <w:p w:rsidR="00076AB1" w:rsidRDefault="00076AB1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6AB1" w:rsidRDefault="00E54E91" w:rsidP="0078345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Dosarul cu actele necesare demarării procedurii de or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ganizare a susținerii </w:t>
      </w:r>
      <w:r>
        <w:rPr>
          <w:rFonts w:ascii="Times New Roman" w:hAnsi="Times New Roman" w:cs="Times New Roman"/>
          <w:sz w:val="24"/>
          <w:szCs w:val="24"/>
          <w:lang w:val="ro-RO"/>
        </w:rPr>
        <w:t>tezei de doctorat este transmis, de către Ș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coala doctorală, spre avizare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Consili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ului Școlii doctorale</w:t>
      </w:r>
      <w:r w:rsidR="000A12E5">
        <w:rPr>
          <w:rFonts w:ascii="Times New Roman" w:hAnsi="Times New Roman" w:cs="Times New Roman"/>
          <w:sz w:val="24"/>
          <w:szCs w:val="24"/>
          <w:lang w:val="ro-RO"/>
        </w:rPr>
        <w:t xml:space="preserve"> ASEM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spre 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aprobare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Consiliului științific ASEM.</w:t>
      </w:r>
    </w:p>
    <w:p w:rsidR="00076AB1" w:rsidRPr="00076AB1" w:rsidRDefault="00076AB1" w:rsidP="0078345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637A" w:rsidRDefault="008A289F" w:rsidP="0078345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Cu minim 14</w:t>
      </w:r>
      <w:r w:rsidR="00BC7CFC" w:rsidRPr="00393F4C">
        <w:rPr>
          <w:rFonts w:ascii="Times New Roman" w:hAnsi="Times New Roman" w:cs="Times New Roman"/>
          <w:sz w:val="24"/>
          <w:szCs w:val="24"/>
          <w:lang w:val="ro-RO"/>
        </w:rPr>
        <w:t xml:space="preserve"> zile înainte de susținere este afișat anunțul 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pentru </w:t>
      </w:r>
      <w:r w:rsidR="00BC7CFC" w:rsidRPr="00393F4C">
        <w:rPr>
          <w:rFonts w:ascii="Times New Roman" w:hAnsi="Times New Roman" w:cs="Times New Roman"/>
          <w:sz w:val="24"/>
          <w:szCs w:val="24"/>
          <w:lang w:val="ro-RO"/>
        </w:rPr>
        <w:t>susținer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ea publică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tezei de doctorat</w:t>
      </w:r>
      <w:r w:rsidR="00BC7CFC" w:rsidRPr="00393F4C">
        <w:rPr>
          <w:rFonts w:ascii="Times New Roman" w:hAnsi="Times New Roman" w:cs="Times New Roman"/>
          <w:sz w:val="24"/>
          <w:szCs w:val="24"/>
          <w:lang w:val="ro-RO"/>
        </w:rPr>
        <w:t xml:space="preserve"> pe site-ul ASEM și pe avizierul Școlii doctorale.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 Acesta va include în mod obligatoriu data, locul și ora susținerii publice, tema tezei de doctorat și autorul ei, conducătorul/ conducătorii de doctorat, locul unde textul integral al tezei și rezumatul 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pot </w:t>
      </w:r>
      <w:r w:rsidR="002B5351">
        <w:rPr>
          <w:rFonts w:ascii="Times New Roman" w:hAnsi="Times New Roman" w:cs="Times New Roman"/>
          <w:sz w:val="24"/>
          <w:szCs w:val="24"/>
          <w:lang w:val="ro-RO"/>
        </w:rPr>
        <w:t>fi cons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>ultate în format tipărit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76AB1" w:rsidRPr="00076AB1" w:rsidRDefault="00076AB1" w:rsidP="0078345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02BEC" w:rsidRDefault="00C02BEC" w:rsidP="00BC7CF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Cu 10 zile înainte de susținerea tezei de doctorat studentul-docto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rand prezintă 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secretariatului Școlii doctorale 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dosarul cu următo</w:t>
      </w:r>
      <w:r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ul set de acte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0E01BB" w:rsidRDefault="000E01BB" w:rsidP="00C02BEC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02982" w:rsidRPr="00A02982" w:rsidRDefault="00C02BEC" w:rsidP="00A02982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Acte necesare </w:t>
      </w:r>
      <w:r w:rsidR="00831FFA">
        <w:rPr>
          <w:rFonts w:ascii="Times New Roman" w:hAnsi="Times New Roman" w:cs="Times New Roman"/>
          <w:b/>
          <w:sz w:val="24"/>
          <w:szCs w:val="24"/>
          <w:lang w:val="ro-RO"/>
        </w:rPr>
        <w:t xml:space="preserve">desfășurării </w:t>
      </w:r>
      <w:r w:rsidR="00F22F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susținerii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tezei de doctorat</w:t>
      </w:r>
      <w:r w:rsidR="00F22F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în comisia de doctorat</w:t>
      </w:r>
    </w:p>
    <w:p w:rsidR="00D12DF3" w:rsidRPr="002A6D70" w:rsidRDefault="008A289F" w:rsidP="002A6D7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decizia </w:t>
      </w:r>
      <w:r w:rsidR="00407C17">
        <w:rPr>
          <w:rFonts w:ascii="Times New Roman" w:hAnsi="Times New Roman" w:cs="Times New Roman"/>
          <w:sz w:val="24"/>
          <w:szCs w:val="24"/>
          <w:lang w:val="ro-RO"/>
        </w:rPr>
        <w:t xml:space="preserve">Consiliului științific 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 xml:space="preserve">ASEM 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privind componența</w:t>
      </w:r>
      <w:r w:rsidR="001703E5">
        <w:rPr>
          <w:rFonts w:ascii="Times New Roman" w:hAnsi="Times New Roman" w:cs="Times New Roman"/>
          <w:sz w:val="24"/>
          <w:szCs w:val="24"/>
          <w:lang w:val="ro-RO"/>
        </w:rPr>
        <w:t xml:space="preserve"> comisiei de doct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orat ad-hoc pentru </w:t>
      </w:r>
      <w:r w:rsidR="001703E5">
        <w:rPr>
          <w:rFonts w:ascii="Times New Roman" w:hAnsi="Times New Roman" w:cs="Times New Roman"/>
          <w:sz w:val="24"/>
          <w:szCs w:val="24"/>
          <w:lang w:val="ro-RO"/>
        </w:rPr>
        <w:t>susținer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ea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B5351">
        <w:rPr>
          <w:rFonts w:ascii="Times New Roman" w:hAnsi="Times New Roman" w:cs="Times New Roman"/>
          <w:sz w:val="24"/>
          <w:szCs w:val="24"/>
          <w:lang w:val="ro-RO"/>
        </w:rPr>
        <w:t>tezei de doctorat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;</w:t>
      </w:r>
      <w:r w:rsidR="00D12DF3" w:rsidRPr="002A6D7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1703E5" w:rsidRPr="002A6D70" w:rsidRDefault="00D12DF3" w:rsidP="002A6D7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rapoartele referenților oficiali, semnate de aceștia (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 exemplare</w:t>
      </w:r>
      <w:r>
        <w:rPr>
          <w:rFonts w:ascii="Times New Roman" w:hAnsi="Times New Roman" w:cs="Times New Roman"/>
          <w:sz w:val="24"/>
          <w:szCs w:val="24"/>
          <w:lang w:val="ro-RO"/>
        </w:rPr>
        <w:t>);</w:t>
      </w:r>
    </w:p>
    <w:p w:rsidR="00C02BEC" w:rsidRDefault="00C02BEC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C02BEC">
        <w:rPr>
          <w:rFonts w:ascii="Times New Roman" w:hAnsi="Times New Roman" w:cs="Times New Roman"/>
          <w:sz w:val="24"/>
          <w:szCs w:val="24"/>
          <w:lang w:val="ro-RO"/>
        </w:rPr>
        <w:t>eza de doctorat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 xml:space="preserve"> copertată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C02BEC" w:rsidRDefault="00C02BEC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rezumatul tezei de doctorat;</w:t>
      </w:r>
    </w:p>
    <w:p w:rsidR="001703E5" w:rsidRDefault="001703E5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lista lucrărilor științifice publicate la tema tezei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>, conform cerințelor în vigoare</w:t>
      </w:r>
      <w:r w:rsidR="00876297">
        <w:rPr>
          <w:rStyle w:val="FootnoteReference"/>
          <w:rFonts w:ascii="Times New Roman" w:hAnsi="Times New Roman" w:cs="Times New Roman"/>
          <w:sz w:val="24"/>
          <w:szCs w:val="24"/>
          <w:lang w:val="ro-RO"/>
        </w:rPr>
        <w:footnoteReference w:id="1"/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C02BEC" w:rsidRDefault="00C02BEC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procesul-verbal 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 xml:space="preserve">al comisiei de îndrumare 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privind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presusținer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ea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 xml:space="preserve"> tezei de doctorat</w:t>
      </w:r>
      <w:r w:rsidR="00D12DF3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12DF3" w:rsidRDefault="00D12DF3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adeverinț</w:t>
      </w:r>
      <w:r w:rsidR="00115FC2">
        <w:rPr>
          <w:rFonts w:ascii="Times New Roman" w:hAnsi="Times New Roman" w:cs="Times New Roman"/>
          <w:sz w:val="24"/>
          <w:szCs w:val="24"/>
          <w:lang w:val="ro-RO"/>
        </w:rPr>
        <w:t>a privind depunerea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 xml:space="preserve"> unui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exemplar tipărit de teză și a rezumatului la Biblioteca științifică</w:t>
      </w:r>
      <w:r w:rsidR="00115FC2">
        <w:rPr>
          <w:rFonts w:ascii="Times New Roman" w:hAnsi="Times New Roman" w:cs="Times New Roman"/>
          <w:sz w:val="24"/>
          <w:szCs w:val="24"/>
          <w:lang w:val="ro-RO"/>
        </w:rPr>
        <w:t xml:space="preserve"> ASEM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12DF3" w:rsidRDefault="00D12DF3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adeverința privind depozitarea tezei de doctorat și a rezumatului în format electronic în Repozitoriul ASEM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12DF3" w:rsidRDefault="00D12DF3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copia certificatului de absolvire a studiilor superioare de doctorat;</w:t>
      </w:r>
    </w:p>
    <w:p w:rsidR="00D12DF3" w:rsidRPr="00CF2898" w:rsidRDefault="00CF2898" w:rsidP="00CF289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CV-ul studentului-doctorand.</w:t>
      </w:r>
    </w:p>
    <w:p w:rsidR="00672F11" w:rsidRDefault="00672F11" w:rsidP="00672F1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1246F" w:rsidRDefault="00A02982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D3F1F">
        <w:rPr>
          <w:rFonts w:ascii="Times New Roman" w:hAnsi="Times New Roman" w:cs="Times New Roman"/>
          <w:sz w:val="24"/>
          <w:szCs w:val="24"/>
          <w:lang w:val="ro-RO"/>
        </w:rPr>
        <w:t>ctel</w:t>
      </w:r>
      <w:r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7548A">
        <w:rPr>
          <w:rFonts w:ascii="Times New Roman" w:hAnsi="Times New Roman" w:cs="Times New Roman"/>
          <w:sz w:val="24"/>
          <w:szCs w:val="24"/>
          <w:lang w:val="ro-RO"/>
        </w:rPr>
        <w:t xml:space="preserve"> solicitate de Școala doctorală</w:t>
      </w:r>
      <w:r w:rsidR="00CE36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D3F1F">
        <w:rPr>
          <w:rFonts w:ascii="Times New Roman" w:hAnsi="Times New Roman" w:cs="Times New Roman"/>
          <w:sz w:val="24"/>
          <w:szCs w:val="24"/>
          <w:lang w:val="ro-RO"/>
        </w:rPr>
        <w:t>se prezintă în 2 exemplare</w:t>
      </w:r>
      <w:r w:rsidR="00CE3605">
        <w:rPr>
          <w:rFonts w:ascii="Times New Roman" w:hAnsi="Times New Roman" w:cs="Times New Roman"/>
          <w:sz w:val="24"/>
          <w:szCs w:val="24"/>
          <w:lang w:val="ro-RO"/>
        </w:rPr>
        <w:t xml:space="preserve"> (cu excepția tezei de doctorat și a rezumatului tezei) și în format digital PDF.</w:t>
      </w:r>
    </w:p>
    <w:p w:rsidR="00672F11" w:rsidRDefault="00672F11" w:rsidP="00672F1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2F11" w:rsidRPr="00672F11" w:rsidRDefault="00672F11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72F11">
        <w:rPr>
          <w:rFonts w:ascii="Times New Roman" w:hAnsi="Times New Roman" w:cs="Times New Roman"/>
          <w:sz w:val="24"/>
          <w:szCs w:val="24"/>
          <w:lang w:val="ro-RO"/>
        </w:rPr>
        <w:t>Susținerea publică a tezei de doctorat poa</w:t>
      </w:r>
      <w:r w:rsidR="00CF0BB3">
        <w:rPr>
          <w:rFonts w:ascii="Times New Roman" w:hAnsi="Times New Roman" w:cs="Times New Roman"/>
          <w:sz w:val="24"/>
          <w:szCs w:val="24"/>
          <w:lang w:val="ro-RO"/>
        </w:rPr>
        <w:t>te avea loc numai după examinarea aceste</w:t>
      </w:r>
      <w:r w:rsidR="00A43A98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CF0BB3">
        <w:rPr>
          <w:rFonts w:ascii="Times New Roman" w:hAnsi="Times New Roman" w:cs="Times New Roman"/>
          <w:sz w:val="24"/>
          <w:szCs w:val="24"/>
          <w:lang w:val="ro-RO"/>
        </w:rPr>
        <w:t>a de către fiecare membru a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 comisiei de doctorat,</w:t>
      </w:r>
      <w:r w:rsidRPr="00672F1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criteriilor și standardelor minime pentru conferirea titlurilor științifice și științifico-didactice, elaborate și aprobate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de Ministerul 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>Educației, Culturii și Științei și de Agenția Națională de Asigurare a Calității în Educație și Cercetare.</w:t>
      </w:r>
    </w:p>
    <w:p w:rsidR="00672F11" w:rsidRDefault="00672F11" w:rsidP="00672F11">
      <w:pPr>
        <w:pStyle w:val="ListParagrap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76297" w:rsidRPr="00F22F6E" w:rsidRDefault="00876297" w:rsidP="00F22F6E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72F11" w:rsidRDefault="009F2AD9" w:rsidP="0025761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b/>
          <w:sz w:val="24"/>
          <w:szCs w:val="24"/>
          <w:lang w:val="ro-RO"/>
        </w:rPr>
        <w:t>PROCEDURA  DE  SUSȚINERE  A  TEZEI  DE  DOCTORAT</w:t>
      </w:r>
    </w:p>
    <w:p w:rsidR="00F22F6E" w:rsidRDefault="00F22F6E" w:rsidP="0025761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ÎN  CADRUL  COMISIEI  DE  DOCTORAT</w:t>
      </w:r>
    </w:p>
    <w:p w:rsidR="0025761E" w:rsidRPr="0025761E" w:rsidRDefault="0025761E" w:rsidP="0025761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12DF3" w:rsidRPr="00A43A98" w:rsidRDefault="0025761E" w:rsidP="00D12DF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Susținerea publică a tezei de doctorat are loc în prezența a cel puțin 4 dintre membrii comisiei de doctorat, cu participarea obligatorie a președintelui comisiei și a conducătorului de doctorat.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Dacă un membru al comisiei de doctorat 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certifică faptul imposibilității prezenței sale la susținerea publică, acesta prezintă președintelui comisiei de doctorat avizul de evaluare a tezei și fișa de vot completată preliminar, conform   modelului stabilit.</w:t>
      </w:r>
    </w:p>
    <w:p w:rsidR="00311E4E" w:rsidRDefault="00311E4E" w:rsidP="00311E4E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5761E" w:rsidRPr="00A43A98" w:rsidRDefault="0025761E" w:rsidP="00D12DF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>Președintele comisiei d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>e doctorat prezintă publicului d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>ecizia Consili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ului științific ASEM privind</w:t>
      </w:r>
      <w:r w:rsidR="00311E4E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componența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comisiei de doctorat</w:t>
      </w:r>
      <w:r w:rsidR="00311E4E" w:rsidRPr="00A43A98">
        <w:rPr>
          <w:rFonts w:ascii="Times New Roman" w:hAnsi="Times New Roman" w:cs="Times New Roman"/>
          <w:sz w:val="24"/>
          <w:szCs w:val="24"/>
          <w:lang w:val="ro-RO"/>
        </w:rPr>
        <w:t>, menționând, succint, competența fiecărui membru în domeniul de referință.  Secretarul comisiei de doctorat indică actele prezentate în dosarul pretendentului la titlul științific de doctor și corespunderea acestora actelor normative în vigoare.</w:t>
      </w:r>
    </w:p>
    <w:p w:rsidR="00672F11" w:rsidRPr="00A43A98" w:rsidRDefault="00672F11" w:rsidP="00672F11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886B2C" w:rsidRPr="00A43A98" w:rsidRDefault="002B5351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F056F" w:rsidRPr="00A43A98">
        <w:rPr>
          <w:rFonts w:ascii="Times New Roman" w:hAnsi="Times New Roman" w:cs="Times New Roman"/>
          <w:sz w:val="24"/>
          <w:szCs w:val="24"/>
          <w:lang w:val="ro-RO"/>
        </w:rPr>
        <w:t>Pretendentul la titlu științific prezintă, pe parcursul a 20-30 min.,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rezultatele</w:t>
      </w:r>
      <w:r w:rsidR="0025761E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cercetării</w:t>
      </w:r>
      <w:r w:rsidR="002F056F" w:rsidRPr="00A43A98">
        <w:rPr>
          <w:rFonts w:ascii="Times New Roman" w:hAnsi="Times New Roman" w:cs="Times New Roman"/>
          <w:sz w:val="24"/>
          <w:szCs w:val="24"/>
          <w:lang w:val="ro-RO"/>
        </w:rPr>
        <w:t>, după care urmează</w:t>
      </w:r>
      <w:r w:rsidR="0025761E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o sesiune de întrebări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-răspunsuri la teza examinată.</w:t>
      </w:r>
    </w:p>
    <w:p w:rsidR="002F056F" w:rsidRPr="00A43A98" w:rsidRDefault="002F056F" w:rsidP="002F056F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2F056F" w:rsidRPr="00A43A98" w:rsidRDefault="002F056F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>Comisia de doctorat asigură examinarea obiectivă și ex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igentă a tezei de doctorat, privind valoarea științifică și aplicativă a tezei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de către toți membrii comisiei.</w:t>
      </w:r>
    </w:p>
    <w:p w:rsidR="00886B2C" w:rsidRPr="00886B2C" w:rsidRDefault="00886B2C" w:rsidP="00886B2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40CE4" w:rsidRPr="00D40CE4" w:rsidRDefault="00D40CE4" w:rsidP="00D40CE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În cazul în care </w:t>
      </w:r>
      <w:r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n membru al comisei de doctorat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 identifică abateri grave de la buna conduită în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 cercetarea ştiinţifică </w:t>
      </w:r>
      <w:r w:rsidR="00A02982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sau parvin sesizări din partea unor </w:t>
      </w:r>
      <w:r w:rsidR="0025761E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persoane </w:t>
      </w:r>
      <w:r w:rsidR="00A02982" w:rsidRPr="00175A7A">
        <w:rPr>
          <w:rFonts w:ascii="Times New Roman" w:hAnsi="Times New Roman" w:cs="Times New Roman"/>
          <w:sz w:val="24"/>
          <w:szCs w:val="24"/>
          <w:lang w:val="ro-RO"/>
        </w:rPr>
        <w:t>terțe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membrii comisiei de doctorat sunt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 obliga</w:t>
      </w:r>
      <w:r>
        <w:rPr>
          <w:rFonts w:ascii="Times New Roman" w:hAnsi="Times New Roman" w:cs="Times New Roman"/>
          <w:sz w:val="24"/>
          <w:szCs w:val="24"/>
          <w:lang w:val="ro-RO"/>
        </w:rPr>
        <w:t>ți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 să ia următoarele măsuri:</w:t>
      </w:r>
    </w:p>
    <w:p w:rsidR="00D40CE4" w:rsidRPr="00D40CE4" w:rsidRDefault="00D40CE4" w:rsidP="00D40CE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a) să sesizeze Comisia de etică a ASEM pentru 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analiza şi solu</w:t>
      </w:r>
      <w:r w:rsidR="00672F11">
        <w:rPr>
          <w:rFonts w:ascii="Times New Roman" w:hAnsi="Times New Roman" w:cs="Times New Roman"/>
          <w:sz w:val="24"/>
          <w:szCs w:val="24"/>
          <w:lang w:val="ro-RO"/>
        </w:rPr>
        <w:t>ţionarea cazului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40CE4" w:rsidRDefault="00D40CE4" w:rsidP="00D40CE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b) 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>să propună acordarea calificativului „Nesatisfăcător”</w:t>
      </w:r>
      <w:r w:rsidR="00886B2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67A24" w:rsidRPr="00175A7A" w:rsidRDefault="00F67A24" w:rsidP="00F67A24">
      <w:pPr>
        <w:ind w:left="709" w:hanging="28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17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>. Pretendentul la titlu științific răspunde la obiecțiile și sugestiile membrilor comisiei de doctorat</w:t>
      </w:r>
      <w:r w:rsidR="004016BB" w:rsidRPr="00175A7A">
        <w:rPr>
          <w:rFonts w:ascii="Times New Roman" w:hAnsi="Times New Roman" w:cs="Times New Roman"/>
          <w:sz w:val="24"/>
          <w:szCs w:val="24"/>
          <w:lang w:val="ro-RO"/>
        </w:rPr>
        <w:t>, expuse în cadrul discuțiilor asupra tezei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76AB1" w:rsidRPr="00F67A24" w:rsidRDefault="00F67A24" w:rsidP="00F67A24">
      <w:pPr>
        <w:ind w:left="709" w:hanging="28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18. 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Are loc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discuți</w:t>
      </w:r>
      <w:r w:rsidR="0087548A" w:rsidRPr="00175A7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liberă asupra valorii științifice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 xml:space="preserve"> și practice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a tezei, la care 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 xml:space="preserve">pot să 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>particip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e și alte persoane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prezent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la susținere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a tezei de doctorat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(cu excepția membrilor comisiei de doctorat), iar pretendentul la titlu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l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științific răspunde la obiecțiile și sugestiile 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adresate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de aceștia.</w:t>
      </w:r>
    </w:p>
    <w:p w:rsidR="00D40CE4" w:rsidRPr="00175A7A" w:rsidRDefault="00203531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Urmare a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 xml:space="preserve"> susţinerii 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 xml:space="preserve">tezei de doctorat şi a rapoartelor referenţilor oficiali, comisia </w:t>
      </w:r>
      <w:r w:rsidR="00886B2C" w:rsidRPr="00F67A24">
        <w:rPr>
          <w:rFonts w:ascii="Times New Roman" w:hAnsi="Times New Roman" w:cs="Times New Roman"/>
          <w:sz w:val="24"/>
          <w:szCs w:val="24"/>
          <w:lang w:val="ro-RO"/>
        </w:rPr>
        <w:t>de doctorat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 xml:space="preserve"> convine asupra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unuia din 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>calificativ</w:t>
      </w:r>
      <w:r>
        <w:rPr>
          <w:rFonts w:ascii="Times New Roman" w:hAnsi="Times New Roman" w:cs="Times New Roman"/>
          <w:sz w:val="24"/>
          <w:szCs w:val="24"/>
          <w:lang w:val="ro-RO"/>
        </w:rPr>
        <w:t>ele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 xml:space="preserve"> pe care urmează să îl atribuie tezei de doctorat</w:t>
      </w:r>
      <w:r>
        <w:rPr>
          <w:rFonts w:ascii="Times New Roman" w:hAnsi="Times New Roman" w:cs="Times New Roman"/>
          <w:sz w:val="24"/>
          <w:szCs w:val="24"/>
          <w:lang w:val="ro-RO"/>
        </w:rPr>
        <w:t>, după cum urmează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>: „Excelent”, „Foarte bine”, „Bine”, „Satisfăcător” şi „Nesatisfăcător”.</w:t>
      </w:r>
      <w:r w:rsidR="00C855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85561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Decizia se ia în baza votului deschis a majorității membrilor comisiei de doctorat. </w:t>
      </w:r>
    </w:p>
    <w:p w:rsidR="00076AB1" w:rsidRPr="00D40CE4" w:rsidRDefault="00076AB1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941BF" w:rsidRDefault="00D40CE4" w:rsidP="001E019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E4">
        <w:rPr>
          <w:rFonts w:ascii="Times New Roman" w:hAnsi="Times New Roman" w:cs="Times New Roman"/>
          <w:sz w:val="24"/>
          <w:szCs w:val="24"/>
          <w:lang w:val="ro-RO"/>
        </w:rPr>
        <w:t>Dacă aprecierile asupra tezei de doctorat permit atribuirea unuia dintre calificativele ”Excelent”, „Foarte bine”, „Bine” şi „Satisfăcător”, comisia de doctorat propune acordarea titlului de docto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r. 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>Decizia se ia în baza votului deschis a majorității membrilor comisiei de doctorat.</w:t>
      </w:r>
    </w:p>
    <w:p w:rsidR="00076AB1" w:rsidRPr="00076AB1" w:rsidRDefault="00076AB1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34CE8" w:rsidRDefault="00D40CE4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4CE8">
        <w:rPr>
          <w:rFonts w:ascii="Times New Roman" w:hAnsi="Times New Roman" w:cs="Times New Roman"/>
          <w:sz w:val="24"/>
          <w:szCs w:val="24"/>
          <w:lang w:val="ro-RO"/>
        </w:rPr>
        <w:t>În cazul atribuirii calificativului „Nesat</w:t>
      </w:r>
      <w:r w:rsidR="003F16C9">
        <w:rPr>
          <w:rFonts w:ascii="Times New Roman" w:hAnsi="Times New Roman" w:cs="Times New Roman"/>
          <w:sz w:val="24"/>
          <w:szCs w:val="24"/>
          <w:lang w:val="ro-RO"/>
        </w:rPr>
        <w:t>isfăcător”, comisia de doctorat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, în baza argumentelor aduse de către membrii comisiei,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precizează elementele de conţinut care urmează 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a fi</w:t>
      </w:r>
      <w:r w:rsidR="0087548A">
        <w:rPr>
          <w:rFonts w:ascii="Times New Roman" w:hAnsi="Times New Roman" w:cs="Times New Roman"/>
          <w:sz w:val="24"/>
          <w:szCs w:val="24"/>
          <w:lang w:val="ro-RO"/>
        </w:rPr>
        <w:t xml:space="preserve"> ajustate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sau completate în teza de doctorat şi 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>stab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>ilește posibilitatea unei susțineri repetate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>, dar nu mai devreme</w:t>
      </w:r>
      <w:r w:rsidR="00886B2C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de 6 luni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de la data primei ședințe de susținere a tezei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>. A doua susţinere publică a tezei are loc în faţ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a aceleiaşi comisii de doctorat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>. În cazul în care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 xml:space="preserve"> şi la a doua susţinere 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>se obţine calificativul „Nesatisfăcător”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1827BE">
        <w:rPr>
          <w:rFonts w:ascii="Times New Roman" w:hAnsi="Times New Roman" w:cs="Times New Roman"/>
          <w:sz w:val="24"/>
          <w:szCs w:val="24"/>
          <w:lang w:val="ro-RO"/>
        </w:rPr>
        <w:t>pretendentului la titlul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 xml:space="preserve"> de doctor i se refuză conferirea</w:t>
      </w:r>
      <w:r w:rsidR="001827BE">
        <w:rPr>
          <w:rFonts w:ascii="Times New Roman" w:hAnsi="Times New Roman" w:cs="Times New Roman"/>
          <w:sz w:val="24"/>
          <w:szCs w:val="24"/>
          <w:lang w:val="ro-RO"/>
        </w:rPr>
        <w:t xml:space="preserve"> acestui titlu în mod definitiv.</w:t>
      </w:r>
    </w:p>
    <w:p w:rsidR="008941BF" w:rsidRPr="008941BF" w:rsidRDefault="008941BF" w:rsidP="008941BF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DF70FF" w:rsidRDefault="008941BF" w:rsidP="008941B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Pentru fiecare teză de doctor evaluată, inclusiv pentru fiecare ședință de susținere a tezei de doctorat, fiecărui membru al comisiei de doctorat i se stabilesc 5 ore academice.</w:t>
      </w:r>
    </w:p>
    <w:p w:rsidR="008941BF" w:rsidRPr="008941BF" w:rsidRDefault="008941BF" w:rsidP="008941BF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8941BF" w:rsidRPr="008941BF" w:rsidRDefault="008941BF" w:rsidP="008941BF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F70FF" w:rsidRDefault="00DF70FF" w:rsidP="008941B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Propunerea comisiei de doctorat de conferire a titlului științific de doctor este examinată la ședința Senatului ASEM. În caz de acceptare, Senatul ASEM se adresează </w:t>
      </w:r>
      <w:r w:rsidR="000111CF">
        <w:rPr>
          <w:rFonts w:ascii="Times New Roman" w:hAnsi="Times New Roman" w:cs="Times New Roman"/>
          <w:sz w:val="24"/>
          <w:szCs w:val="24"/>
          <w:lang w:val="ro-RO"/>
        </w:rPr>
        <w:t>Agenției Naționale de Asigurare a Calității în Educație și Cercetare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 xml:space="preserve"> (ANACEC)</w:t>
      </w:r>
      <w:r w:rsidR="000111CF">
        <w:rPr>
          <w:rFonts w:ascii="Times New Roman" w:hAnsi="Times New Roman" w:cs="Times New Roman"/>
          <w:sz w:val="24"/>
          <w:szCs w:val="24"/>
          <w:lang w:val="ro-RO"/>
        </w:rPr>
        <w:t xml:space="preserve"> pentru confirmarea titlului științific acordat.</w:t>
      </w:r>
    </w:p>
    <w:p w:rsidR="008941BF" w:rsidRDefault="008941BF" w:rsidP="008941BF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941BF" w:rsidRPr="008941BF" w:rsidRDefault="008941BF" w:rsidP="008941B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ANACEC-ului este prezentată teza de doctorat și rezumatul ei împreună cu dosarul solicitat. Termenul de prezentare a actelor menționate nu va depăși o lună de la data susținerii tezei de doctorat.</w:t>
      </w:r>
    </w:p>
    <w:p w:rsidR="0042792C" w:rsidRPr="008941BF" w:rsidRDefault="0042792C" w:rsidP="008941BF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0111CF" w:rsidRDefault="003257FE" w:rsidP="0042792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>NACEC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F70FF">
        <w:rPr>
          <w:rFonts w:ascii="Times New Roman" w:hAnsi="Times New Roman" w:cs="Times New Roman"/>
          <w:sz w:val="24"/>
          <w:szCs w:val="24"/>
          <w:lang w:val="ro-RO"/>
        </w:rPr>
        <w:t>o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rganizează expertizarea </w:t>
      </w:r>
      <w:r w:rsidR="00DF70FF">
        <w:rPr>
          <w:rFonts w:ascii="Times New Roman" w:hAnsi="Times New Roman" w:cs="Times New Roman"/>
          <w:sz w:val="24"/>
          <w:szCs w:val="24"/>
          <w:lang w:val="ro-RO"/>
        </w:rPr>
        <w:t xml:space="preserve">tezelor de doctorat și de doctor habilitat și a obiectivității deciziilor emise de comisiile de doctorat. </w:t>
      </w:r>
    </w:p>
    <w:p w:rsidR="000111CF" w:rsidRPr="000111CF" w:rsidRDefault="000111CF" w:rsidP="007D645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0111CF" w:rsidRDefault="00DF70FF" w:rsidP="007D645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 urma expertizării efectuate,</w:t>
      </w:r>
      <w:r w:rsidR="0042792C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ANACEC confirmă sau respinge decizia Senatului 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>ASEM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privind conferirea titlului științific de doctor.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 xml:space="preserve"> În cazul tezelor de doctor habilitat</w:t>
      </w:r>
      <w:r w:rsidR="000111CF">
        <w:rPr>
          <w:rFonts w:ascii="Times New Roman" w:hAnsi="Times New Roman" w:cs="Times New Roman"/>
          <w:sz w:val="24"/>
          <w:szCs w:val="24"/>
          <w:lang w:val="ro-RO"/>
        </w:rPr>
        <w:t>,  ANACEC confirmă și conferă  titlul științific de doctor habilitat.</w:t>
      </w:r>
    </w:p>
    <w:p w:rsidR="000111CF" w:rsidRPr="000111CF" w:rsidRDefault="000111CF" w:rsidP="007D645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076AB1" w:rsidRDefault="000111CF" w:rsidP="007D645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ANACEC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retrage confirmarea titlului de doctor sau de doctor habilitat dacă se atestă că titlul a fost acordat cu încălcări.</w:t>
      </w:r>
    </w:p>
    <w:p w:rsidR="007D645D" w:rsidRPr="007D645D" w:rsidRDefault="007D645D" w:rsidP="007D645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7D645D" w:rsidRPr="007D645D" w:rsidRDefault="007D645D" w:rsidP="007D645D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6AB1" w:rsidRPr="00106862" w:rsidRDefault="00734CE8" w:rsidP="007D645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În baza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confirmării de către ANACEC a titlului științific acordat de comisia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de doctorat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ASEM conferă, prin decizia Rectorului,  </w:t>
      </w:r>
      <w:r w:rsidR="0042792C">
        <w:rPr>
          <w:rFonts w:ascii="Times New Roman" w:hAnsi="Times New Roman" w:cs="Times New Roman"/>
          <w:sz w:val="24"/>
          <w:szCs w:val="24"/>
          <w:lang w:val="ro-RO"/>
        </w:rPr>
        <w:t>titlul de doctor în științe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>
        <w:rPr>
          <w:rFonts w:ascii="Times New Roman" w:hAnsi="Times New Roman" w:cs="Times New Roman"/>
          <w:sz w:val="24"/>
          <w:szCs w:val="24"/>
          <w:lang w:val="ro-RO"/>
        </w:rPr>
        <w:t>eliberează diplom</w:t>
      </w:r>
      <w:r w:rsidR="00831FFA">
        <w:rPr>
          <w:rFonts w:ascii="Times New Roman" w:hAnsi="Times New Roman" w:cs="Times New Roman"/>
          <w:sz w:val="24"/>
          <w:szCs w:val="24"/>
          <w:lang w:val="ro-RO"/>
        </w:rPr>
        <w:t>a de doctor în științe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0686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>Pe diploma de doctor se va înscrie calificativul obţinut de studentul-doctorand şi o menţiune în limba latină, după cum urmează:</w:t>
      </w:r>
      <w:r w:rsidRPr="00106862">
        <w:rPr>
          <w:rFonts w:ascii="Times New Roman" w:hAnsi="Times New Roman" w:cs="Times New Roman"/>
          <w:i/>
          <w:sz w:val="24"/>
          <w:szCs w:val="24"/>
          <w:lang w:val="ro-RO"/>
        </w:rPr>
        <w:t xml:space="preserve"> Summa cum laude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 xml:space="preserve"> pentru calificativul „Excelent”; </w:t>
      </w:r>
      <w:r w:rsidRPr="00106862">
        <w:rPr>
          <w:rFonts w:ascii="Times New Roman" w:hAnsi="Times New Roman" w:cs="Times New Roman"/>
          <w:i/>
          <w:sz w:val="24"/>
          <w:szCs w:val="24"/>
          <w:lang w:val="ro-RO"/>
        </w:rPr>
        <w:t>Magna cum laude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 xml:space="preserve"> pentru calificativul „Foarte bine” și </w:t>
      </w:r>
      <w:r w:rsidRPr="00106862">
        <w:rPr>
          <w:rFonts w:ascii="Times New Roman" w:hAnsi="Times New Roman" w:cs="Times New Roman"/>
          <w:i/>
          <w:sz w:val="24"/>
          <w:szCs w:val="24"/>
          <w:lang w:val="ro-RO"/>
        </w:rPr>
        <w:t>Cum laude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 xml:space="preserve"> pentru calificativul „Bine”.</w:t>
      </w:r>
    </w:p>
    <w:p w:rsidR="00734CE8" w:rsidRPr="008D3F1F" w:rsidRDefault="00734CE8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D3F1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734CE8" w:rsidRDefault="008D3F1F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În cazul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în care ANACEC respinge decizia de conferire a titlului științific în baza susținerii tezei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de doctorat, ASEM primeşte o motivaţie scrisă d</w:t>
      </w:r>
      <w:r>
        <w:rPr>
          <w:rFonts w:ascii="Times New Roman" w:hAnsi="Times New Roman" w:cs="Times New Roman"/>
          <w:sz w:val="24"/>
          <w:szCs w:val="24"/>
          <w:lang w:val="ro-RO"/>
        </w:rPr>
        <w:t>e invalidare din partea acesteia. Teza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de doctorat rev</w:t>
      </w:r>
      <w:r>
        <w:rPr>
          <w:rFonts w:ascii="Times New Roman" w:hAnsi="Times New Roman" w:cs="Times New Roman"/>
          <w:sz w:val="24"/>
          <w:szCs w:val="24"/>
          <w:lang w:val="ro-RO"/>
        </w:rPr>
        <w:t>izuită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poate fi retransmisă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ANACEC</w:t>
      </w:r>
      <w:r w:rsidR="00610A5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în termen de un an de la data primei invalidări. Dacă lucrarea de doctorat nu este transmisă în termen de un an sau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aceasta este respinsă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și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a doua oară, titlul de doctor nu va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 xml:space="preserve"> fi conferit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D645D" w:rsidRPr="007D645D" w:rsidRDefault="007D645D" w:rsidP="007D645D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7D645D" w:rsidRPr="00734CE8" w:rsidRDefault="007D645D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Este interzisă oferirea de către studentul-doctorand a unor cadouri sau altor foloase necuvenite membrilor comisiei de doctorat sau membrilor ANACEC.</w:t>
      </w:r>
    </w:p>
    <w:p w:rsidR="000B0544" w:rsidRDefault="000B0544" w:rsidP="002B5351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A289F" w:rsidRDefault="008A289F" w:rsidP="001679CC">
      <w:pPr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</w:p>
    <w:p w:rsidR="008A289F" w:rsidRDefault="008A289F" w:rsidP="001679CC">
      <w:pPr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</w:p>
    <w:p w:rsidR="008A289F" w:rsidRDefault="008A289F" w:rsidP="00831FFA">
      <w:pPr>
        <w:rPr>
          <w:rFonts w:ascii="Times New Roman" w:hAnsi="Times New Roman" w:cs="Times New Roman"/>
          <w:b/>
          <w:sz w:val="32"/>
          <w:szCs w:val="32"/>
          <w:lang w:val="ro-RO"/>
        </w:rPr>
      </w:pPr>
    </w:p>
    <w:sectPr w:rsidR="008A289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22F" w:rsidRDefault="0012522F" w:rsidP="002F056F">
      <w:pPr>
        <w:spacing w:after="0" w:line="240" w:lineRule="auto"/>
      </w:pPr>
      <w:r>
        <w:separator/>
      </w:r>
    </w:p>
  </w:endnote>
  <w:endnote w:type="continuationSeparator" w:id="0">
    <w:p w:rsidR="0012522F" w:rsidRDefault="0012522F" w:rsidP="002F0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22989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056F" w:rsidRDefault="002F05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52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056F" w:rsidRDefault="002F05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22F" w:rsidRDefault="0012522F" w:rsidP="002F056F">
      <w:pPr>
        <w:spacing w:after="0" w:line="240" w:lineRule="auto"/>
      </w:pPr>
      <w:r>
        <w:separator/>
      </w:r>
    </w:p>
  </w:footnote>
  <w:footnote w:type="continuationSeparator" w:id="0">
    <w:p w:rsidR="0012522F" w:rsidRDefault="0012522F" w:rsidP="002F056F">
      <w:pPr>
        <w:spacing w:after="0" w:line="240" w:lineRule="auto"/>
      </w:pPr>
      <w:r>
        <w:continuationSeparator/>
      </w:r>
    </w:p>
  </w:footnote>
  <w:footnote w:id="1">
    <w:p w:rsidR="00876297" w:rsidRPr="003C2023" w:rsidRDefault="00876297">
      <w:pPr>
        <w:pStyle w:val="FootnoteText"/>
        <w:rPr>
          <w:rFonts w:ascii="Times New Roman" w:hAnsi="Times New Roman" w:cs="Times New Roman"/>
          <w:lang w:val="ro-RO"/>
        </w:rPr>
      </w:pPr>
      <w:r w:rsidRPr="003C2023">
        <w:rPr>
          <w:rStyle w:val="FootnoteReference"/>
          <w:rFonts w:ascii="Times New Roman" w:hAnsi="Times New Roman" w:cs="Times New Roman"/>
        </w:rPr>
        <w:footnoteRef/>
      </w:r>
      <w:r w:rsidRPr="003C2023">
        <w:rPr>
          <w:rFonts w:ascii="Times New Roman" w:hAnsi="Times New Roman" w:cs="Times New Roman"/>
          <w:lang w:val="fr-FR"/>
        </w:rPr>
        <w:t xml:space="preserve"> </w:t>
      </w:r>
      <w:r w:rsidRPr="003C2023">
        <w:rPr>
          <w:rFonts w:ascii="Times New Roman" w:hAnsi="Times New Roman" w:cs="Times New Roman"/>
          <w:lang w:val="ro-RO"/>
        </w:rPr>
        <w:t>La moment</w:t>
      </w:r>
      <w:r w:rsidR="003C2023">
        <w:rPr>
          <w:rFonts w:ascii="Times New Roman" w:hAnsi="Times New Roman" w:cs="Times New Roman"/>
          <w:lang w:val="ro-RO"/>
        </w:rPr>
        <w:t xml:space="preserve">, </w:t>
      </w:r>
      <w:r w:rsidR="00415601">
        <w:rPr>
          <w:rFonts w:ascii="Times New Roman" w:hAnsi="Times New Roman" w:cs="Times New Roman"/>
          <w:lang w:val="ro-RO"/>
        </w:rPr>
        <w:t>până la intrarea în vigoare a noilor cerințe ale</w:t>
      </w:r>
      <w:r w:rsidR="00F22F6E">
        <w:rPr>
          <w:rFonts w:ascii="Times New Roman" w:hAnsi="Times New Roman" w:cs="Times New Roman"/>
          <w:lang w:val="ro-RO"/>
        </w:rPr>
        <w:t xml:space="preserve"> Agenției Naționale de Asigurare a Calității în Educație și Cercetare</w:t>
      </w:r>
      <w:r w:rsidR="00415601">
        <w:rPr>
          <w:rFonts w:ascii="Times New Roman" w:hAnsi="Times New Roman" w:cs="Times New Roman"/>
          <w:lang w:val="ro-RO"/>
        </w:rPr>
        <w:t>, numărul publicațiilor la tema tezei este de 5 publicații științifice, inclusiv 2 lucrări publicate în reviste științifice cu recenzenți, 2 fără coautor.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841D4"/>
    <w:multiLevelType w:val="hybridMultilevel"/>
    <w:tmpl w:val="66682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94381"/>
    <w:multiLevelType w:val="hybridMultilevel"/>
    <w:tmpl w:val="C4D24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41AD1"/>
    <w:multiLevelType w:val="hybridMultilevel"/>
    <w:tmpl w:val="EC144A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CA70EB"/>
    <w:multiLevelType w:val="hybridMultilevel"/>
    <w:tmpl w:val="5BA08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2495D"/>
    <w:multiLevelType w:val="hybridMultilevel"/>
    <w:tmpl w:val="7F2C1DE0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A581F"/>
    <w:multiLevelType w:val="hybridMultilevel"/>
    <w:tmpl w:val="76CE5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A176D2"/>
    <w:multiLevelType w:val="hybridMultilevel"/>
    <w:tmpl w:val="52E46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4738B"/>
    <w:multiLevelType w:val="hybridMultilevel"/>
    <w:tmpl w:val="C06EA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14EB7"/>
    <w:multiLevelType w:val="hybridMultilevel"/>
    <w:tmpl w:val="11262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AFE"/>
    <w:rsid w:val="000111CF"/>
    <w:rsid w:val="000429BC"/>
    <w:rsid w:val="00076AB1"/>
    <w:rsid w:val="00086725"/>
    <w:rsid w:val="000A12E5"/>
    <w:rsid w:val="000B0544"/>
    <w:rsid w:val="000E01BB"/>
    <w:rsid w:val="000E13D8"/>
    <w:rsid w:val="000F42F5"/>
    <w:rsid w:val="00106862"/>
    <w:rsid w:val="00115FC2"/>
    <w:rsid w:val="0012522F"/>
    <w:rsid w:val="001436C7"/>
    <w:rsid w:val="001679CC"/>
    <w:rsid w:val="001703E5"/>
    <w:rsid w:val="00175A7A"/>
    <w:rsid w:val="001827BE"/>
    <w:rsid w:val="001E0191"/>
    <w:rsid w:val="001E0AE0"/>
    <w:rsid w:val="001F637A"/>
    <w:rsid w:val="00203531"/>
    <w:rsid w:val="00241649"/>
    <w:rsid w:val="00241C93"/>
    <w:rsid w:val="002524E7"/>
    <w:rsid w:val="0025761E"/>
    <w:rsid w:val="0029239E"/>
    <w:rsid w:val="002A6D70"/>
    <w:rsid w:val="002B5351"/>
    <w:rsid w:val="002F056F"/>
    <w:rsid w:val="002F6924"/>
    <w:rsid w:val="00311E4E"/>
    <w:rsid w:val="0031246F"/>
    <w:rsid w:val="003257FE"/>
    <w:rsid w:val="00356DD9"/>
    <w:rsid w:val="00387380"/>
    <w:rsid w:val="00393F4C"/>
    <w:rsid w:val="003C2023"/>
    <w:rsid w:val="003F16C9"/>
    <w:rsid w:val="004016BB"/>
    <w:rsid w:val="00407C17"/>
    <w:rsid w:val="00415601"/>
    <w:rsid w:val="0042792C"/>
    <w:rsid w:val="004912C0"/>
    <w:rsid w:val="004C5B36"/>
    <w:rsid w:val="004E490A"/>
    <w:rsid w:val="00511BF6"/>
    <w:rsid w:val="00546719"/>
    <w:rsid w:val="005B6D90"/>
    <w:rsid w:val="00607406"/>
    <w:rsid w:val="00610A50"/>
    <w:rsid w:val="006328DA"/>
    <w:rsid w:val="0064667A"/>
    <w:rsid w:val="00672F11"/>
    <w:rsid w:val="006C1A4A"/>
    <w:rsid w:val="006F4C44"/>
    <w:rsid w:val="0070752C"/>
    <w:rsid w:val="0072489B"/>
    <w:rsid w:val="00732A68"/>
    <w:rsid w:val="00734CE8"/>
    <w:rsid w:val="00783453"/>
    <w:rsid w:val="00794111"/>
    <w:rsid w:val="007B18E0"/>
    <w:rsid w:val="007D645D"/>
    <w:rsid w:val="008032A9"/>
    <w:rsid w:val="00814AFE"/>
    <w:rsid w:val="008238A3"/>
    <w:rsid w:val="00831FFA"/>
    <w:rsid w:val="008508E9"/>
    <w:rsid w:val="0087548A"/>
    <w:rsid w:val="00876297"/>
    <w:rsid w:val="00886B2C"/>
    <w:rsid w:val="008941BF"/>
    <w:rsid w:val="008955F2"/>
    <w:rsid w:val="008A289F"/>
    <w:rsid w:val="008B5462"/>
    <w:rsid w:val="008D3F1F"/>
    <w:rsid w:val="008D611D"/>
    <w:rsid w:val="008E2BC3"/>
    <w:rsid w:val="008F4BCD"/>
    <w:rsid w:val="00922D92"/>
    <w:rsid w:val="00972A31"/>
    <w:rsid w:val="009913CD"/>
    <w:rsid w:val="00993AB9"/>
    <w:rsid w:val="00995BAB"/>
    <w:rsid w:val="009A3243"/>
    <w:rsid w:val="009E41D0"/>
    <w:rsid w:val="009F2AD9"/>
    <w:rsid w:val="009F51EC"/>
    <w:rsid w:val="00A02982"/>
    <w:rsid w:val="00A04434"/>
    <w:rsid w:val="00A43A98"/>
    <w:rsid w:val="00A5540C"/>
    <w:rsid w:val="00A57E6A"/>
    <w:rsid w:val="00A62D4B"/>
    <w:rsid w:val="00A81762"/>
    <w:rsid w:val="00A83691"/>
    <w:rsid w:val="00AF1118"/>
    <w:rsid w:val="00B44DB6"/>
    <w:rsid w:val="00BC0279"/>
    <w:rsid w:val="00BC495C"/>
    <w:rsid w:val="00BC7CFC"/>
    <w:rsid w:val="00C02BEC"/>
    <w:rsid w:val="00C54AC6"/>
    <w:rsid w:val="00C6441F"/>
    <w:rsid w:val="00C74BE5"/>
    <w:rsid w:val="00C85561"/>
    <w:rsid w:val="00CC0AD1"/>
    <w:rsid w:val="00CE3605"/>
    <w:rsid w:val="00CF0BB3"/>
    <w:rsid w:val="00CF2898"/>
    <w:rsid w:val="00D12DF3"/>
    <w:rsid w:val="00D409CA"/>
    <w:rsid w:val="00D40CE4"/>
    <w:rsid w:val="00D9653A"/>
    <w:rsid w:val="00DF70FF"/>
    <w:rsid w:val="00E42BB4"/>
    <w:rsid w:val="00E54E91"/>
    <w:rsid w:val="00E74749"/>
    <w:rsid w:val="00F07D12"/>
    <w:rsid w:val="00F11A89"/>
    <w:rsid w:val="00F22F6E"/>
    <w:rsid w:val="00F67A24"/>
    <w:rsid w:val="00FA35C4"/>
    <w:rsid w:val="00FB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544"/>
    <w:pPr>
      <w:ind w:left="720"/>
      <w:contextualSpacing/>
    </w:pPr>
  </w:style>
  <w:style w:type="paragraph" w:customStyle="1" w:styleId="CharCharCharCharCharCharCharCharCharCharCharChar">
    <w:name w:val="Char Char Знак Знак Char Char Знак Знак Char Char Знак Знак Char Char Знак Знак Char Char Знак Знак Char Char"/>
    <w:basedOn w:val="Normal"/>
    <w:rsid w:val="00D40CE4"/>
    <w:pPr>
      <w:spacing w:before="40" w:after="160" w:line="240" w:lineRule="exact"/>
    </w:pPr>
    <w:rPr>
      <w:rFonts w:ascii="Arial" w:eastAsia="Batang" w:hAnsi="Arial" w:cs="Ari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AB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AB1"/>
    <w:rPr>
      <w:rFonts w:ascii="Arial" w:hAnsi="Arial" w:cs="Arial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56F"/>
  </w:style>
  <w:style w:type="paragraph" w:styleId="Footer">
    <w:name w:val="footer"/>
    <w:basedOn w:val="Normal"/>
    <w:link w:val="Foot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56F"/>
  </w:style>
  <w:style w:type="paragraph" w:styleId="FootnoteText">
    <w:name w:val="footnote text"/>
    <w:basedOn w:val="Normal"/>
    <w:link w:val="FootnoteTextChar"/>
    <w:uiPriority w:val="99"/>
    <w:semiHidden/>
    <w:unhideWhenUsed/>
    <w:rsid w:val="008762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2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629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544"/>
    <w:pPr>
      <w:ind w:left="720"/>
      <w:contextualSpacing/>
    </w:pPr>
  </w:style>
  <w:style w:type="paragraph" w:customStyle="1" w:styleId="CharCharCharCharCharCharCharCharCharCharCharChar">
    <w:name w:val="Char Char Знак Знак Char Char Знак Знак Char Char Знак Знак Char Char Знак Знак Char Char Знак Знак Char Char"/>
    <w:basedOn w:val="Normal"/>
    <w:rsid w:val="00D40CE4"/>
    <w:pPr>
      <w:spacing w:before="40" w:after="160" w:line="240" w:lineRule="exact"/>
    </w:pPr>
    <w:rPr>
      <w:rFonts w:ascii="Arial" w:eastAsia="Batang" w:hAnsi="Arial" w:cs="Ari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AB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AB1"/>
    <w:rPr>
      <w:rFonts w:ascii="Arial" w:hAnsi="Arial" w:cs="Arial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56F"/>
  </w:style>
  <w:style w:type="paragraph" w:styleId="Footer">
    <w:name w:val="footer"/>
    <w:basedOn w:val="Normal"/>
    <w:link w:val="Foot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56F"/>
  </w:style>
  <w:style w:type="paragraph" w:styleId="FootnoteText">
    <w:name w:val="footnote text"/>
    <w:basedOn w:val="Normal"/>
    <w:link w:val="FootnoteTextChar"/>
    <w:uiPriority w:val="99"/>
    <w:semiHidden/>
    <w:unhideWhenUsed/>
    <w:rsid w:val="008762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2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62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1AECB-5FC4-4B13-BD86-BC040D00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4</cp:revision>
  <cp:lastPrinted>2017-11-02T09:34:00Z</cp:lastPrinted>
  <dcterms:created xsi:type="dcterms:W3CDTF">2017-11-13T08:23:00Z</dcterms:created>
  <dcterms:modified xsi:type="dcterms:W3CDTF">2019-06-19T07:33:00Z</dcterms:modified>
</cp:coreProperties>
</file>